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802" w:rsidRDefault="006C39F6" w:rsidP="00DA619E">
      <w:pPr>
        <w:jc w:val="center"/>
        <w:rPr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" o:spid="_x0000_s1026" type="#_x0000_t202" style="position:absolute;left:0;text-align:left;margin-left:66.75pt;margin-top:403.05pt;width:234pt;height:21.05pt;z-index:2516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" stroked="f">
            <v:textbox>
              <w:txbxContent>
                <w:p w:rsidR="006C39F6" w:rsidRPr="006C39F6" w:rsidRDefault="006C39F6" w:rsidP="006C39F6">
                  <w:pPr>
                    <w:rPr>
                      <w:color w:val="404040" w:themeColor="text1" w:themeTint="BF"/>
                      <w:sz w:val="18"/>
                      <w:szCs w:val="18"/>
                    </w:rPr>
                  </w:pPr>
                  <w:r w:rsidRPr="006C39F6"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Наименование практики       </w:t>
                  </w:r>
                  <w:r w:rsidRPr="006C39F6">
                    <w:rPr>
                      <w:color w:val="404040" w:themeColor="text1" w:themeTint="BF"/>
                      <w:sz w:val="18"/>
                      <w:szCs w:val="18"/>
                    </w:rPr>
                    <w:t>Творческая практика</w:t>
                  </w:r>
                  <w:r w:rsidRPr="006C39F6">
                    <w:rPr>
                      <w:b/>
                      <w:color w:val="404040" w:themeColor="text1" w:themeTint="BF"/>
                      <w:sz w:val="18"/>
                      <w:szCs w:val="18"/>
                    </w:rPr>
                    <w:t xml:space="preserve"> </w:t>
                  </w:r>
                </w:p>
                <w:p w:rsidR="006C39F6" w:rsidRDefault="006C39F6" w:rsidP="006C39F6">
                  <w:pPr>
                    <w:rPr>
                      <w:color w:val="1C1C1C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bookmarkStart w:id="0" w:name="_GoBack"/>
      <w:r w:rsidR="00B71802">
        <w:rPr>
          <w:noProof/>
          <w:sz w:val="28"/>
          <w:szCs w:val="28"/>
          <w:lang w:eastAsia="ru-RU"/>
        </w:rPr>
        <w:drawing>
          <wp:inline distT="0" distB="0" distL="0" distR="0" wp14:anchorId="53D6CF08" wp14:editId="72D15805">
            <wp:extent cx="5940425" cy="8096685"/>
            <wp:effectExtent l="0" t="0" r="0" b="0"/>
            <wp:docPr id="1" name="Рисунок 1" descr="D:\программы ВИСТ\ВИСТЫ 2017\Творческая учебная листы 1,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граммы ВИСТ\ВИСТЫ 2017\Творческая учебная листы 1,2_page-0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9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34701"/>
            <wp:effectExtent l="0" t="0" r="0" b="0"/>
            <wp:docPr id="2" name="Рисунок 2" descr="D:\программы ВИСТ\ВИСТЫ 2017\Творческая учебная листы 1,2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граммы ВИСТ\ВИСТЫ 2017\Творческая учебная листы 1,2_page-00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34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B71802" w:rsidRDefault="00B71802" w:rsidP="00DA619E">
      <w:pPr>
        <w:jc w:val="center"/>
        <w:rPr>
          <w:sz w:val="28"/>
          <w:szCs w:val="28"/>
        </w:rPr>
      </w:pPr>
    </w:p>
    <w:p w:rsidR="00631BE6" w:rsidRPr="00E3516C" w:rsidRDefault="00DA619E" w:rsidP="008769F4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  <w:r w:rsidRPr="00120F4D">
        <w:rPr>
          <w:b/>
          <w:bCs/>
          <w:sz w:val="28"/>
          <w:szCs w:val="28"/>
        </w:rPr>
        <w:lastRenderedPageBreak/>
        <w:t>1.</w:t>
      </w:r>
      <w:r w:rsidRPr="00A24F05">
        <w:rPr>
          <w:b/>
          <w:bCs/>
          <w:sz w:val="28"/>
          <w:szCs w:val="28"/>
        </w:rPr>
        <w:t xml:space="preserve"> Цели и задачи </w:t>
      </w:r>
      <w:r w:rsidR="00A57EFE" w:rsidRPr="00A57EFE">
        <w:rPr>
          <w:b/>
          <w:sz w:val="28"/>
          <w:szCs w:val="28"/>
        </w:rPr>
        <w:t xml:space="preserve">учебной (творческой) </w:t>
      </w:r>
      <w:r w:rsidRPr="00A24F05">
        <w:rPr>
          <w:b/>
          <w:bCs/>
          <w:sz w:val="28"/>
          <w:szCs w:val="28"/>
        </w:rPr>
        <w:t>практики</w:t>
      </w:r>
      <w:r w:rsidR="00120F4D">
        <w:rPr>
          <w:b/>
          <w:bCs/>
          <w:sz w:val="28"/>
          <w:szCs w:val="28"/>
        </w:rPr>
        <w:t>:</w:t>
      </w:r>
    </w:p>
    <w:p w:rsidR="00757F39" w:rsidRPr="00DC08E0" w:rsidRDefault="00B7159D" w:rsidP="00757F39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Цель</w:t>
      </w:r>
      <w:r w:rsidR="00757F39" w:rsidRPr="00EB0AB4">
        <w:rPr>
          <w:sz w:val="28"/>
          <w:szCs w:val="28"/>
        </w:rPr>
        <w:t xml:space="preserve"> освоения </w:t>
      </w:r>
      <w:r w:rsidR="00A57EFE" w:rsidRPr="00A57EFE">
        <w:rPr>
          <w:sz w:val="28"/>
          <w:szCs w:val="28"/>
        </w:rPr>
        <w:t xml:space="preserve">учебной (творческой) </w:t>
      </w:r>
      <w:r w:rsidR="00757F39" w:rsidRPr="00EB0AB4">
        <w:rPr>
          <w:sz w:val="28"/>
          <w:szCs w:val="28"/>
        </w:rPr>
        <w:t xml:space="preserve">практики – </w:t>
      </w:r>
      <w:r w:rsidR="00DC08E0" w:rsidRPr="00DC08E0">
        <w:rPr>
          <w:sz w:val="28"/>
          <w:szCs w:val="28"/>
        </w:rPr>
        <w:t xml:space="preserve">реализация применения профессиональных знаний и умений в практической деятельности; приобретение навыков в работе над конкретным </w:t>
      </w:r>
      <w:r w:rsidR="003151AB">
        <w:rPr>
          <w:sz w:val="28"/>
          <w:szCs w:val="28"/>
        </w:rPr>
        <w:t xml:space="preserve">творческим </w:t>
      </w:r>
      <w:r w:rsidR="00DC08E0" w:rsidRPr="00DC08E0">
        <w:rPr>
          <w:sz w:val="28"/>
          <w:szCs w:val="28"/>
        </w:rPr>
        <w:t xml:space="preserve">проектным заданием. </w:t>
      </w:r>
    </w:p>
    <w:p w:rsidR="00DA619E" w:rsidRPr="00631BE6" w:rsidRDefault="00DA619E" w:rsidP="00C860A0">
      <w:pPr>
        <w:pStyle w:val="a3"/>
        <w:tabs>
          <w:tab w:val="left" w:pos="1134"/>
          <w:tab w:val="right" w:leader="underscore" w:pos="9639"/>
        </w:tabs>
        <w:ind w:left="567"/>
        <w:jc w:val="both"/>
        <w:rPr>
          <w:sz w:val="28"/>
          <w:szCs w:val="28"/>
        </w:rPr>
      </w:pPr>
      <w:r w:rsidRPr="00631BE6">
        <w:rPr>
          <w:sz w:val="28"/>
          <w:szCs w:val="28"/>
        </w:rPr>
        <w:t xml:space="preserve">Задачи </w:t>
      </w:r>
      <w:r w:rsidR="00490B1C" w:rsidRPr="00631BE6">
        <w:rPr>
          <w:sz w:val="28"/>
          <w:szCs w:val="28"/>
        </w:rPr>
        <w:t xml:space="preserve">практики: </w:t>
      </w:r>
    </w:p>
    <w:p w:rsidR="006579B1" w:rsidRPr="00F35C7B" w:rsidRDefault="006579B1" w:rsidP="00C860A0">
      <w:pPr>
        <w:pStyle w:val="a3"/>
        <w:numPr>
          <w:ilvl w:val="0"/>
          <w:numId w:val="23"/>
        </w:numPr>
        <w:tabs>
          <w:tab w:val="left" w:pos="851"/>
          <w:tab w:val="left" w:pos="1276"/>
        </w:tabs>
        <w:suppressAutoHyphens w:val="0"/>
        <w:ind w:left="0" w:firstLine="567"/>
        <w:jc w:val="both"/>
        <w:rPr>
          <w:sz w:val="28"/>
          <w:szCs w:val="28"/>
        </w:rPr>
      </w:pPr>
      <w:r w:rsidRPr="00F35C7B">
        <w:rPr>
          <w:sz w:val="28"/>
          <w:szCs w:val="28"/>
        </w:rPr>
        <w:t xml:space="preserve">ознакомление со спецификой работы актёра, режиссёра, постановщика, организатора </w:t>
      </w:r>
      <w:proofErr w:type="spellStart"/>
      <w:r w:rsidRPr="00F35C7B">
        <w:rPr>
          <w:sz w:val="28"/>
          <w:szCs w:val="28"/>
        </w:rPr>
        <w:t>внеучебной</w:t>
      </w:r>
      <w:proofErr w:type="spellEnd"/>
      <w:r w:rsidRPr="00F35C7B">
        <w:rPr>
          <w:sz w:val="28"/>
          <w:szCs w:val="28"/>
        </w:rPr>
        <w:t xml:space="preserve"> и культурной деятельности и т.п. в творческой или учебной организации; </w:t>
      </w:r>
    </w:p>
    <w:p w:rsidR="006579B1" w:rsidRPr="00F35C7B" w:rsidRDefault="004E6F34" w:rsidP="004E6F34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 w:rsidRPr="00F35C7B">
        <w:rPr>
          <w:sz w:val="28"/>
          <w:szCs w:val="28"/>
        </w:rPr>
        <w:t xml:space="preserve">- </w:t>
      </w:r>
      <w:r w:rsidR="006579B1" w:rsidRPr="00F35C7B">
        <w:rPr>
          <w:sz w:val="28"/>
          <w:szCs w:val="28"/>
        </w:rPr>
        <w:t>изучение методов и способов творческой деятельности;</w:t>
      </w:r>
    </w:p>
    <w:p w:rsidR="004E6F34" w:rsidRPr="00F35C7B" w:rsidRDefault="004E6F34" w:rsidP="004E6F34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 w:rsidRPr="00F35C7B">
        <w:rPr>
          <w:sz w:val="28"/>
          <w:szCs w:val="28"/>
        </w:rPr>
        <w:t xml:space="preserve">- </w:t>
      </w:r>
      <w:r w:rsidR="006579B1" w:rsidRPr="00F35C7B">
        <w:rPr>
          <w:sz w:val="28"/>
          <w:szCs w:val="28"/>
        </w:rPr>
        <w:t xml:space="preserve">изучение современных технологий </w:t>
      </w:r>
      <w:r w:rsidR="00D5727F" w:rsidRPr="00F35C7B">
        <w:rPr>
          <w:sz w:val="28"/>
          <w:szCs w:val="28"/>
        </w:rPr>
        <w:t>создания произведений искусства</w:t>
      </w:r>
      <w:r w:rsidR="006579B1" w:rsidRPr="00F35C7B">
        <w:rPr>
          <w:sz w:val="28"/>
          <w:szCs w:val="28"/>
        </w:rPr>
        <w:t xml:space="preserve">; </w:t>
      </w:r>
    </w:p>
    <w:p w:rsidR="004E6F34" w:rsidRPr="00F35C7B" w:rsidRDefault="006579B1" w:rsidP="004E6F34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 w:rsidRPr="00F35C7B">
        <w:sym w:font="Symbol" w:char="F02D"/>
      </w:r>
      <w:r w:rsidRPr="00F35C7B">
        <w:rPr>
          <w:sz w:val="28"/>
          <w:szCs w:val="28"/>
        </w:rPr>
        <w:t xml:space="preserve"> закрепление и углубление знаний, полученных при изучении специальных предметов;</w:t>
      </w:r>
    </w:p>
    <w:p w:rsidR="00E42E98" w:rsidRDefault="006579B1" w:rsidP="004E6F34">
      <w:pPr>
        <w:tabs>
          <w:tab w:val="left" w:pos="851"/>
          <w:tab w:val="left" w:pos="1276"/>
        </w:tabs>
        <w:suppressAutoHyphens w:val="0"/>
        <w:jc w:val="both"/>
        <w:rPr>
          <w:sz w:val="28"/>
          <w:szCs w:val="28"/>
        </w:rPr>
      </w:pPr>
      <w:r w:rsidRPr="00F35C7B">
        <w:sym w:font="Symbol" w:char="F02D"/>
      </w:r>
      <w:r w:rsidRPr="00F35C7B">
        <w:rPr>
          <w:sz w:val="28"/>
          <w:szCs w:val="28"/>
        </w:rPr>
        <w:t xml:space="preserve"> ознакомление с </w:t>
      </w:r>
      <w:r w:rsidR="00E42E98" w:rsidRPr="00F35C7B">
        <w:rPr>
          <w:sz w:val="28"/>
          <w:szCs w:val="28"/>
        </w:rPr>
        <w:t>постановочной</w:t>
      </w:r>
      <w:r w:rsidRPr="00F35C7B">
        <w:rPr>
          <w:sz w:val="28"/>
          <w:szCs w:val="28"/>
        </w:rPr>
        <w:t xml:space="preserve"> деятельностью </w:t>
      </w:r>
      <w:r w:rsidR="00E42E98" w:rsidRPr="00F35C7B">
        <w:rPr>
          <w:sz w:val="28"/>
          <w:szCs w:val="28"/>
        </w:rPr>
        <w:t xml:space="preserve"> и творческим процессом;</w:t>
      </w:r>
    </w:p>
    <w:p w:rsidR="007E63A3" w:rsidRDefault="007E63A3" w:rsidP="00C860A0">
      <w:pPr>
        <w:tabs>
          <w:tab w:val="left" w:pos="284"/>
          <w:tab w:val="left" w:pos="1276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631BE6" w:rsidRPr="00631BE6" w:rsidRDefault="00D01955" w:rsidP="00631BE6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</w:t>
      </w:r>
      <w:r w:rsidR="00DA619E" w:rsidRPr="00D0195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66513A" w:rsidRPr="004D165B">
        <w:rPr>
          <w:b/>
          <w:sz w:val="28"/>
          <w:szCs w:val="28"/>
        </w:rPr>
        <w:t>учебной</w:t>
      </w:r>
      <w:r w:rsidR="00756AE1" w:rsidRPr="00D01955">
        <w:rPr>
          <w:b/>
          <w:sz w:val="28"/>
          <w:szCs w:val="28"/>
        </w:rPr>
        <w:t>(</w:t>
      </w:r>
      <w:r w:rsidR="0066513A">
        <w:rPr>
          <w:b/>
          <w:sz w:val="28"/>
          <w:szCs w:val="28"/>
        </w:rPr>
        <w:t>творческой</w:t>
      </w:r>
      <w:r w:rsidR="00756AE1" w:rsidRPr="00D01955">
        <w:rPr>
          <w:b/>
          <w:sz w:val="28"/>
          <w:szCs w:val="28"/>
        </w:rPr>
        <w:t>)</w:t>
      </w:r>
      <w:r w:rsidR="00756AE1" w:rsidRPr="00D01955">
        <w:rPr>
          <w:b/>
          <w:bCs/>
          <w:sz w:val="28"/>
          <w:szCs w:val="28"/>
        </w:rPr>
        <w:t>практики:</w:t>
      </w:r>
      <w:r w:rsidR="00DA619E" w:rsidRPr="00D0195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DA619E" w:rsidRPr="00735038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35038">
        <w:rPr>
          <w:bCs/>
          <w:sz w:val="28"/>
          <w:szCs w:val="28"/>
        </w:rPr>
        <w:t xml:space="preserve">В результате прохождения </w:t>
      </w:r>
      <w:r w:rsidR="0066513A">
        <w:rPr>
          <w:sz w:val="28"/>
          <w:szCs w:val="28"/>
        </w:rPr>
        <w:t>учебной</w:t>
      </w:r>
      <w:r w:rsidR="00C871F5">
        <w:rPr>
          <w:sz w:val="28"/>
          <w:szCs w:val="28"/>
        </w:rPr>
        <w:t xml:space="preserve"> </w:t>
      </w:r>
      <w:r w:rsidR="00735038" w:rsidRPr="00735038">
        <w:rPr>
          <w:sz w:val="28"/>
          <w:szCs w:val="28"/>
        </w:rPr>
        <w:t>(</w:t>
      </w:r>
      <w:r w:rsidR="0066513A">
        <w:rPr>
          <w:sz w:val="28"/>
          <w:szCs w:val="28"/>
        </w:rPr>
        <w:t>творческой</w:t>
      </w:r>
      <w:proofErr w:type="gramStart"/>
      <w:r w:rsidR="00D4575D">
        <w:rPr>
          <w:sz w:val="28"/>
          <w:szCs w:val="28"/>
        </w:rPr>
        <w:t>)</w:t>
      </w:r>
      <w:r w:rsidRPr="00735038">
        <w:rPr>
          <w:bCs/>
          <w:sz w:val="28"/>
          <w:szCs w:val="28"/>
        </w:rPr>
        <w:t>п</w:t>
      </w:r>
      <w:proofErr w:type="gramEnd"/>
      <w:r w:rsidRPr="00735038">
        <w:rPr>
          <w:bCs/>
          <w:sz w:val="28"/>
          <w:szCs w:val="28"/>
        </w:rPr>
        <w:t>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DA619E" w:rsidRPr="00606C2E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3"/>
        <w:gridCol w:w="3740"/>
        <w:gridCol w:w="3808"/>
      </w:tblGrid>
      <w:tr w:rsidR="004B0B2D" w:rsidRPr="00305BA8" w:rsidTr="007D0A74">
        <w:tc>
          <w:tcPr>
            <w:tcW w:w="2023" w:type="dxa"/>
            <w:shd w:val="clear" w:color="auto" w:fill="auto"/>
          </w:tcPr>
          <w:p w:rsidR="00DA619E" w:rsidRPr="00305BA8" w:rsidRDefault="00DA619E" w:rsidP="001416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DA619E" w:rsidRPr="00305BA8" w:rsidRDefault="00DA619E" w:rsidP="001416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740" w:type="dxa"/>
            <w:shd w:val="clear" w:color="auto" w:fill="auto"/>
          </w:tcPr>
          <w:p w:rsidR="00DA619E" w:rsidRPr="00305BA8" w:rsidRDefault="00DA619E" w:rsidP="001416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DA619E" w:rsidRPr="00305BA8" w:rsidRDefault="00DA619E" w:rsidP="001416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3808" w:type="dxa"/>
            <w:shd w:val="clear" w:color="auto" w:fill="auto"/>
          </w:tcPr>
          <w:p w:rsidR="00DA619E" w:rsidRPr="00305BA8" w:rsidRDefault="00DA619E" w:rsidP="001416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305BA8" w:rsidRDefault="00DA619E" w:rsidP="0014168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4B0B2D" w:rsidRPr="00F1691C" w:rsidTr="007D0A74">
        <w:tc>
          <w:tcPr>
            <w:tcW w:w="2023" w:type="dxa"/>
            <w:shd w:val="clear" w:color="auto" w:fill="auto"/>
          </w:tcPr>
          <w:p w:rsidR="00DA619E" w:rsidRPr="00F1691C" w:rsidRDefault="009442FB" w:rsidP="001416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  <w:highlight w:val="yellow"/>
              </w:rPr>
            </w:pPr>
            <w:r w:rsidRPr="00F1691C">
              <w:rPr>
                <w:sz w:val="28"/>
                <w:szCs w:val="28"/>
              </w:rPr>
              <w:t>ПК-</w:t>
            </w:r>
            <w:r w:rsidR="000C2819" w:rsidRPr="00F1691C">
              <w:rPr>
                <w:sz w:val="28"/>
                <w:szCs w:val="28"/>
              </w:rPr>
              <w:t>7</w:t>
            </w:r>
          </w:p>
        </w:tc>
        <w:tc>
          <w:tcPr>
            <w:tcW w:w="3740" w:type="dxa"/>
            <w:shd w:val="clear" w:color="auto" w:fill="auto"/>
          </w:tcPr>
          <w:p w:rsidR="00DA619E" w:rsidRPr="00F1691C" w:rsidRDefault="00001812" w:rsidP="000C281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  <w:highlight w:val="yellow"/>
              </w:rPr>
            </w:pPr>
            <w:r w:rsidRPr="00F1691C">
              <w:rPr>
                <w:sz w:val="28"/>
                <w:szCs w:val="28"/>
              </w:rPr>
              <w:t>С</w:t>
            </w:r>
            <w:r w:rsidR="004553FD" w:rsidRPr="00F1691C">
              <w:rPr>
                <w:sz w:val="28"/>
                <w:szCs w:val="28"/>
              </w:rPr>
              <w:t>пособность</w:t>
            </w:r>
            <w:r w:rsidR="00A23413" w:rsidRPr="00F1691C">
              <w:rPr>
                <w:sz w:val="28"/>
                <w:szCs w:val="28"/>
              </w:rPr>
              <w:t xml:space="preserve">к </w:t>
            </w:r>
            <w:r w:rsidR="000C2819" w:rsidRPr="00F1691C">
              <w:rPr>
                <w:sz w:val="28"/>
                <w:szCs w:val="28"/>
              </w:rPr>
              <w:t>пониманию и постановке профессиональных задач в рамках своей творческой деятельности</w:t>
            </w:r>
          </w:p>
        </w:tc>
        <w:tc>
          <w:tcPr>
            <w:tcW w:w="3808" w:type="dxa"/>
            <w:shd w:val="clear" w:color="auto" w:fill="auto"/>
          </w:tcPr>
          <w:p w:rsidR="00A23413" w:rsidRPr="00F1691C" w:rsidRDefault="009442FB" w:rsidP="00A23413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rStyle w:val="s2"/>
                <w:bCs/>
                <w:color w:val="000000"/>
                <w:sz w:val="28"/>
                <w:szCs w:val="28"/>
              </w:rPr>
            </w:pPr>
            <w:r w:rsidRPr="00F1691C">
              <w:rPr>
                <w:rStyle w:val="s2"/>
                <w:bCs/>
                <w:color w:val="000000"/>
                <w:sz w:val="28"/>
                <w:szCs w:val="28"/>
              </w:rPr>
              <w:t>Знать:</w:t>
            </w:r>
          </w:p>
          <w:p w:rsidR="00ED6FAD" w:rsidRPr="00F1691C" w:rsidRDefault="007E3DE7" w:rsidP="00ED6FAD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bCs/>
                <w:color w:val="000000"/>
                <w:sz w:val="28"/>
                <w:szCs w:val="28"/>
              </w:rPr>
            </w:pPr>
            <w:r w:rsidRPr="00F1691C">
              <w:rPr>
                <w:rStyle w:val="s2"/>
                <w:bCs/>
                <w:color w:val="000000"/>
                <w:sz w:val="28"/>
                <w:szCs w:val="28"/>
              </w:rPr>
              <w:t xml:space="preserve">- </w:t>
            </w:r>
            <w:r w:rsidR="007E741D" w:rsidRPr="00F1691C">
              <w:rPr>
                <w:rStyle w:val="s2"/>
                <w:bCs/>
                <w:color w:val="000000"/>
                <w:sz w:val="28"/>
                <w:szCs w:val="28"/>
              </w:rPr>
              <w:t>репертуар для учебных, самодеятельных и профессиональных коллективов</w:t>
            </w:r>
            <w:r w:rsidRPr="00F1691C">
              <w:rPr>
                <w:rStyle w:val="s2"/>
                <w:bCs/>
                <w:color w:val="000000"/>
                <w:sz w:val="28"/>
                <w:szCs w:val="28"/>
              </w:rPr>
              <w:t>;</w:t>
            </w:r>
          </w:p>
          <w:p w:rsidR="00ED6FAD" w:rsidRPr="00F1691C" w:rsidRDefault="00F05B5E" w:rsidP="00ED6FAD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 xml:space="preserve">- </w:t>
            </w:r>
            <w:r w:rsidR="00ED6FAD" w:rsidRPr="00F1691C">
              <w:rPr>
                <w:color w:val="000000"/>
                <w:sz w:val="28"/>
                <w:szCs w:val="28"/>
              </w:rPr>
              <w:t xml:space="preserve">специфику деятельности актёра, режиссёра, постановщика, организатора </w:t>
            </w:r>
            <w:proofErr w:type="spellStart"/>
            <w:r w:rsidR="00ED6FAD" w:rsidRPr="00F1691C">
              <w:rPr>
                <w:color w:val="000000"/>
                <w:sz w:val="28"/>
                <w:szCs w:val="28"/>
              </w:rPr>
              <w:t>внеучебной</w:t>
            </w:r>
            <w:proofErr w:type="spellEnd"/>
            <w:r w:rsidR="00ED6FAD" w:rsidRPr="00F1691C">
              <w:rPr>
                <w:color w:val="000000"/>
                <w:sz w:val="28"/>
                <w:szCs w:val="28"/>
              </w:rPr>
              <w:t xml:space="preserve"> и культурной деятельности </w:t>
            </w:r>
          </w:p>
          <w:p w:rsidR="00ED6FAD" w:rsidRPr="00F1691C" w:rsidRDefault="00ED6FAD" w:rsidP="00ED6FAD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</w:p>
          <w:p w:rsidR="00B83AF9" w:rsidRPr="00F1691C" w:rsidRDefault="004B0B2D" w:rsidP="00B83AF9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bCs/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>уметь:</w:t>
            </w:r>
          </w:p>
          <w:p w:rsidR="00B83AF9" w:rsidRPr="00F1691C" w:rsidRDefault="00F05B5E" w:rsidP="00B83AF9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bCs/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>-</w:t>
            </w:r>
            <w:r w:rsidR="001100F3" w:rsidRPr="00F1691C">
              <w:rPr>
                <w:color w:val="000000"/>
                <w:sz w:val="28"/>
                <w:szCs w:val="28"/>
              </w:rPr>
              <w:t xml:space="preserve"> ставить творческие задачи при</w:t>
            </w:r>
            <w:r w:rsidR="00B83AF9" w:rsidRPr="00F1691C">
              <w:rPr>
                <w:color w:val="000000"/>
                <w:sz w:val="28"/>
                <w:szCs w:val="28"/>
              </w:rPr>
              <w:t xml:space="preserve"> подготовке и создании творческого/учебного проекта;</w:t>
            </w:r>
          </w:p>
          <w:p w:rsidR="00B83AF9" w:rsidRPr="00F1691C" w:rsidRDefault="00B83AF9" w:rsidP="00B83AF9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t>- применять современные технологий создания произведений искусства в творческой деятельности;</w:t>
            </w:r>
          </w:p>
          <w:p w:rsidR="00B83AF9" w:rsidRPr="00F1691C" w:rsidRDefault="00B83AF9" w:rsidP="00B83AF9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</w:p>
          <w:p w:rsidR="00F05B5E" w:rsidRPr="00F1691C" w:rsidRDefault="00F05B5E" w:rsidP="00B83AF9">
            <w:pPr>
              <w:pStyle w:val="p17"/>
              <w:shd w:val="clear" w:color="auto" w:fill="FFFFFF"/>
              <w:spacing w:before="0" w:beforeAutospacing="0" w:after="0" w:afterAutospacing="0"/>
              <w:ind w:firstLine="181"/>
              <w:jc w:val="both"/>
              <w:rPr>
                <w:color w:val="000000"/>
                <w:sz w:val="28"/>
                <w:szCs w:val="28"/>
              </w:rPr>
            </w:pPr>
            <w:r w:rsidRPr="00F1691C">
              <w:rPr>
                <w:color w:val="000000"/>
                <w:sz w:val="28"/>
                <w:szCs w:val="28"/>
              </w:rPr>
              <w:lastRenderedPageBreak/>
              <w:t>владеть:</w:t>
            </w:r>
          </w:p>
          <w:p w:rsidR="009D4F3D" w:rsidRPr="00F1691C" w:rsidRDefault="009D4F3D" w:rsidP="009D4F3D">
            <w:pPr>
              <w:tabs>
                <w:tab w:val="left" w:pos="851"/>
                <w:tab w:val="left" w:pos="1276"/>
              </w:tabs>
              <w:suppressAutoHyphens w:val="0"/>
              <w:jc w:val="both"/>
              <w:rPr>
                <w:sz w:val="28"/>
                <w:szCs w:val="28"/>
              </w:rPr>
            </w:pPr>
            <w:r w:rsidRPr="00F1691C">
              <w:rPr>
                <w:sz w:val="28"/>
                <w:szCs w:val="28"/>
              </w:rPr>
              <w:sym w:font="Symbol" w:char="F02D"/>
            </w:r>
            <w:r w:rsidR="002D2371" w:rsidRPr="00F1691C">
              <w:rPr>
                <w:sz w:val="28"/>
                <w:szCs w:val="28"/>
              </w:rPr>
              <w:t>способностью</w:t>
            </w:r>
            <w:r w:rsidRPr="00F1691C">
              <w:rPr>
                <w:sz w:val="28"/>
                <w:szCs w:val="28"/>
              </w:rPr>
              <w:t xml:space="preserve"> исполь</w:t>
            </w:r>
            <w:r w:rsidR="002D2371" w:rsidRPr="00F1691C">
              <w:rPr>
                <w:sz w:val="28"/>
                <w:szCs w:val="28"/>
              </w:rPr>
              <w:t>зоватьзнания</w:t>
            </w:r>
            <w:r w:rsidRPr="00F1691C">
              <w:rPr>
                <w:sz w:val="28"/>
                <w:szCs w:val="28"/>
              </w:rPr>
              <w:t>, полученных при изучении специальных предметов в подготовке и создании творческого/учебного проекта;</w:t>
            </w:r>
          </w:p>
          <w:p w:rsidR="009D4F3D" w:rsidRPr="00F1691C" w:rsidRDefault="009D4F3D" w:rsidP="009D4F3D">
            <w:pPr>
              <w:tabs>
                <w:tab w:val="left" w:pos="851"/>
                <w:tab w:val="left" w:pos="1276"/>
              </w:tabs>
              <w:suppressAutoHyphens w:val="0"/>
              <w:jc w:val="both"/>
              <w:rPr>
                <w:sz w:val="28"/>
                <w:szCs w:val="28"/>
              </w:rPr>
            </w:pPr>
            <w:r w:rsidRPr="00F1691C">
              <w:rPr>
                <w:sz w:val="28"/>
                <w:szCs w:val="28"/>
              </w:rPr>
              <w:t xml:space="preserve">-навыком </w:t>
            </w:r>
            <w:r w:rsidR="002D2371" w:rsidRPr="00F1691C">
              <w:rPr>
                <w:sz w:val="28"/>
                <w:szCs w:val="28"/>
              </w:rPr>
              <w:t>организации</w:t>
            </w:r>
            <w:r w:rsidR="00DB53E4" w:rsidRPr="00F1691C">
              <w:rPr>
                <w:sz w:val="28"/>
                <w:szCs w:val="28"/>
              </w:rPr>
              <w:t xml:space="preserve"> процесс</w:t>
            </w:r>
            <w:r w:rsidR="002D2371" w:rsidRPr="00F1691C">
              <w:rPr>
                <w:sz w:val="28"/>
                <w:szCs w:val="28"/>
              </w:rPr>
              <w:t>а</w:t>
            </w:r>
            <w:r w:rsidR="00DB53E4" w:rsidRPr="00F1691C">
              <w:rPr>
                <w:sz w:val="28"/>
                <w:szCs w:val="28"/>
              </w:rPr>
              <w:t xml:space="preserve"> создания сценических</w:t>
            </w:r>
            <w:r w:rsidR="001D4B39" w:rsidRPr="00F1691C">
              <w:rPr>
                <w:sz w:val="28"/>
                <w:szCs w:val="28"/>
              </w:rPr>
              <w:t xml:space="preserve"> произведений</w:t>
            </w:r>
            <w:r w:rsidR="00DB53E4" w:rsidRPr="00F1691C">
              <w:rPr>
                <w:sz w:val="28"/>
                <w:szCs w:val="28"/>
              </w:rPr>
              <w:t xml:space="preserve">. </w:t>
            </w:r>
          </w:p>
          <w:p w:rsidR="004553FD" w:rsidRPr="00F1691C" w:rsidRDefault="004553FD" w:rsidP="00F05B5E">
            <w:pPr>
              <w:pStyle w:val="p17"/>
              <w:shd w:val="clear" w:color="auto" w:fill="FFFFFF"/>
              <w:spacing w:before="0" w:beforeAutospacing="0" w:after="0" w:afterAutospacing="0"/>
              <w:ind w:firstLine="183"/>
              <w:jc w:val="both"/>
              <w:rPr>
                <w:color w:val="000000"/>
                <w:sz w:val="28"/>
                <w:szCs w:val="28"/>
              </w:rPr>
            </w:pPr>
          </w:p>
          <w:p w:rsidR="00DA619E" w:rsidRPr="00F1691C" w:rsidRDefault="00DA619E" w:rsidP="007B377F">
            <w:pPr>
              <w:pStyle w:val="p17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highlight w:val="yellow"/>
              </w:rPr>
            </w:pPr>
          </w:p>
        </w:tc>
      </w:tr>
      <w:tr w:rsidR="00DB02D7" w:rsidRPr="00F1691C" w:rsidTr="007D0A74">
        <w:tc>
          <w:tcPr>
            <w:tcW w:w="2023" w:type="dxa"/>
            <w:shd w:val="clear" w:color="auto" w:fill="auto"/>
          </w:tcPr>
          <w:p w:rsidR="00DB02D7" w:rsidRPr="001F67C4" w:rsidRDefault="00DB02D7" w:rsidP="0083061D">
            <w:r w:rsidRPr="001F67C4">
              <w:lastRenderedPageBreak/>
              <w:t>ОПК-8</w:t>
            </w:r>
          </w:p>
        </w:tc>
        <w:tc>
          <w:tcPr>
            <w:tcW w:w="3740" w:type="dxa"/>
            <w:shd w:val="clear" w:color="auto" w:fill="auto"/>
          </w:tcPr>
          <w:p w:rsidR="00DB02D7" w:rsidRPr="00DB02D7" w:rsidRDefault="00DB02D7" w:rsidP="0083061D">
            <w:pPr>
              <w:rPr>
                <w:sz w:val="28"/>
                <w:szCs w:val="28"/>
              </w:rPr>
            </w:pPr>
            <w:r w:rsidRPr="00DB02D7">
              <w:rPr>
                <w:sz w:val="28"/>
                <w:szCs w:val="28"/>
              </w:rPr>
              <w:t>Способность учитывать в профессиональной деятельности психологические и социально-психологические составляющие функционирования культуры и искусства, особенности работы искусствоведа-исследователя, творца (исполнителя) произведений искусства в данном аспекте</w:t>
            </w:r>
          </w:p>
        </w:tc>
        <w:tc>
          <w:tcPr>
            <w:tcW w:w="3808" w:type="dxa"/>
            <w:shd w:val="clear" w:color="auto" w:fill="auto"/>
          </w:tcPr>
          <w:p w:rsidR="006D14EE" w:rsidRPr="003D46BC" w:rsidRDefault="006D14E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Знать:</w:t>
            </w:r>
          </w:p>
          <w:p w:rsidR="006D14EE" w:rsidRPr="003D46BC" w:rsidRDefault="006D14E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-особенности психологических составляющих деятельности в области словесных искусств и театральной педагогики;</w:t>
            </w:r>
          </w:p>
          <w:p w:rsidR="006D14EE" w:rsidRPr="003D46BC" w:rsidRDefault="006D14E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особенности работы искусствоведа-исследователя;</w:t>
            </w:r>
          </w:p>
          <w:p w:rsidR="006D14EE" w:rsidRPr="003D46BC" w:rsidRDefault="006D14E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 xml:space="preserve">- </w:t>
            </w:r>
            <w:r w:rsidR="00CF012E" w:rsidRPr="003D46BC">
              <w:rPr>
                <w:sz w:val="28"/>
                <w:szCs w:val="28"/>
              </w:rPr>
              <w:t>специфику деятельности творца произведений искусства</w:t>
            </w:r>
          </w:p>
          <w:p w:rsidR="00CF012E" w:rsidRPr="003D46BC" w:rsidRDefault="00CF012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Уметь:</w:t>
            </w:r>
          </w:p>
          <w:p w:rsidR="00CF012E" w:rsidRPr="003D46BC" w:rsidRDefault="00CF012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выявлять и учитывать психологические и социально-психологические составляющие функционирования культуры и искусства;</w:t>
            </w:r>
          </w:p>
          <w:p w:rsidR="00CF012E" w:rsidRPr="003D46BC" w:rsidRDefault="00CF012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планировать и организовывать работу искусствоведа-исследователя, творца (исполнителя) произведений искусства;</w:t>
            </w:r>
          </w:p>
          <w:p w:rsidR="00CF012E" w:rsidRPr="003D46BC" w:rsidRDefault="00CF012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 xml:space="preserve">владеть: </w:t>
            </w:r>
          </w:p>
          <w:p w:rsidR="00CF012E" w:rsidRPr="003D46BC" w:rsidRDefault="00CF012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 методиками использования знаний психологии и социологии в профессиональной деятельности;</w:t>
            </w:r>
          </w:p>
          <w:p w:rsidR="00CF012E" w:rsidRPr="003D46BC" w:rsidRDefault="00CF012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lastRenderedPageBreak/>
              <w:t>- приёмами работы искусствоведа-исследователя;</w:t>
            </w:r>
          </w:p>
          <w:p w:rsidR="00CF012E" w:rsidRPr="003D46BC" w:rsidRDefault="00CF012E" w:rsidP="0083061D">
            <w:pPr>
              <w:rPr>
                <w:sz w:val="28"/>
                <w:szCs w:val="28"/>
              </w:rPr>
            </w:pPr>
            <w:r w:rsidRPr="003D46BC">
              <w:rPr>
                <w:sz w:val="28"/>
                <w:szCs w:val="28"/>
              </w:rPr>
              <w:t>-- приёмами постановки, создания и исполнения произведений искусства.</w:t>
            </w:r>
          </w:p>
          <w:p w:rsidR="00DB02D7" w:rsidRPr="001F67C4" w:rsidRDefault="00DB02D7" w:rsidP="0083061D"/>
        </w:tc>
      </w:tr>
    </w:tbl>
    <w:p w:rsidR="00DA619E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DA619E" w:rsidRPr="00A24F05" w:rsidRDefault="00DA619E" w:rsidP="00DA619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5A4843">
        <w:rPr>
          <w:b/>
          <w:sz w:val="28"/>
          <w:szCs w:val="28"/>
        </w:rPr>
        <w:t>учебной</w:t>
      </w:r>
      <w:r w:rsidR="00237EC9">
        <w:rPr>
          <w:b/>
          <w:sz w:val="28"/>
          <w:szCs w:val="28"/>
        </w:rPr>
        <w:t xml:space="preserve"> </w:t>
      </w:r>
      <w:r w:rsidR="007E2252" w:rsidRPr="00120F4D">
        <w:rPr>
          <w:b/>
          <w:sz w:val="28"/>
          <w:szCs w:val="28"/>
        </w:rPr>
        <w:t>(</w:t>
      </w:r>
      <w:r w:rsidR="005A4843">
        <w:rPr>
          <w:b/>
          <w:sz w:val="28"/>
          <w:szCs w:val="28"/>
        </w:rPr>
        <w:t>творческой</w:t>
      </w:r>
      <w:r w:rsidR="007E2252" w:rsidRPr="00120F4D">
        <w:rPr>
          <w:b/>
          <w:sz w:val="28"/>
          <w:szCs w:val="28"/>
        </w:rPr>
        <w:t>)</w:t>
      </w:r>
      <w:r w:rsidR="00237EC9">
        <w:rPr>
          <w:b/>
          <w:sz w:val="28"/>
          <w:szCs w:val="28"/>
        </w:rPr>
        <w:t xml:space="preserve"> </w:t>
      </w:r>
      <w:r w:rsidR="00AA1BDB">
        <w:rPr>
          <w:b/>
          <w:bCs/>
          <w:sz w:val="28"/>
          <w:szCs w:val="28"/>
        </w:rPr>
        <w:t>практики в структуре ОПОП:</w:t>
      </w:r>
    </w:p>
    <w:p w:rsidR="00DA619E" w:rsidRDefault="005A4843" w:rsidP="00237EC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</w:t>
      </w:r>
      <w:r w:rsidR="00237EC9">
        <w:rPr>
          <w:sz w:val="28"/>
          <w:szCs w:val="28"/>
        </w:rPr>
        <w:t xml:space="preserve"> </w:t>
      </w:r>
      <w:r w:rsidR="00D96B91" w:rsidRPr="00D96B91">
        <w:rPr>
          <w:sz w:val="28"/>
          <w:szCs w:val="28"/>
        </w:rPr>
        <w:t>(</w:t>
      </w:r>
      <w:r>
        <w:rPr>
          <w:sz w:val="28"/>
          <w:szCs w:val="28"/>
        </w:rPr>
        <w:t>творческая</w:t>
      </w:r>
      <w:r w:rsidR="00D96B91" w:rsidRPr="00D96B91">
        <w:rPr>
          <w:sz w:val="28"/>
          <w:szCs w:val="28"/>
        </w:rPr>
        <w:t xml:space="preserve">) </w:t>
      </w:r>
      <w:r w:rsidR="00AA1BDB" w:rsidRPr="00AA1BDB">
        <w:rPr>
          <w:color w:val="000000"/>
          <w:sz w:val="28"/>
          <w:szCs w:val="28"/>
          <w:shd w:val="clear" w:color="auto" w:fill="FFFFFF"/>
        </w:rPr>
        <w:t xml:space="preserve">практика </w:t>
      </w:r>
      <w:r w:rsidR="00F5402D" w:rsidRPr="00FF6D1F">
        <w:rPr>
          <w:sz w:val="28"/>
          <w:szCs w:val="28"/>
        </w:rPr>
        <w:t xml:space="preserve">является составной частью учебного процесса студентов </w:t>
      </w:r>
      <w:r w:rsidR="00F5402D" w:rsidRPr="00AA1BDB">
        <w:rPr>
          <w:color w:val="000000"/>
          <w:sz w:val="28"/>
          <w:szCs w:val="28"/>
          <w:shd w:val="clear" w:color="auto" w:fill="FFFFFF"/>
        </w:rPr>
        <w:t xml:space="preserve">бакалавриата ФГОС ВОпо направлению подготовки </w:t>
      </w:r>
      <w:r w:rsidR="002066F4" w:rsidRPr="002066F4">
        <w:rPr>
          <w:color w:val="000000"/>
          <w:sz w:val="28"/>
          <w:szCs w:val="28"/>
          <w:shd w:val="clear" w:color="auto" w:fill="FFFFFF"/>
        </w:rPr>
        <w:t>50.03.02 Изящные искусства (уровень бакалавриата)</w:t>
      </w:r>
      <w:r w:rsidR="00F5402D" w:rsidRPr="00FF6D1F">
        <w:rPr>
          <w:sz w:val="28"/>
          <w:szCs w:val="28"/>
        </w:rPr>
        <w:t xml:space="preserve"> и входит в блок </w:t>
      </w:r>
      <w:r w:rsidR="002066F4">
        <w:rPr>
          <w:sz w:val="28"/>
          <w:szCs w:val="28"/>
        </w:rPr>
        <w:t>Б</w:t>
      </w:r>
      <w:proofErr w:type="gramStart"/>
      <w:r w:rsidR="002066F4">
        <w:rPr>
          <w:sz w:val="28"/>
          <w:szCs w:val="28"/>
        </w:rPr>
        <w:t>2</w:t>
      </w:r>
      <w:proofErr w:type="gramEnd"/>
      <w:r w:rsidR="00F5402D" w:rsidRPr="006339B9">
        <w:rPr>
          <w:sz w:val="28"/>
          <w:szCs w:val="28"/>
        </w:rPr>
        <w:t>.</w:t>
      </w:r>
      <w:r w:rsidR="00D96B91">
        <w:rPr>
          <w:sz w:val="28"/>
          <w:szCs w:val="28"/>
        </w:rPr>
        <w:t>«Практики»</w:t>
      </w:r>
    </w:p>
    <w:p w:rsidR="00237EC9" w:rsidRDefault="00237EC9" w:rsidP="00237EC9">
      <w:pPr>
        <w:tabs>
          <w:tab w:val="left" w:pos="708"/>
          <w:tab w:val="right" w:leader="underscore" w:pos="9639"/>
        </w:tabs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Вид практики: учебная практика.</w:t>
      </w:r>
    </w:p>
    <w:p w:rsidR="00237EC9" w:rsidRPr="00AA1BDB" w:rsidRDefault="00237EC9" w:rsidP="00237EC9">
      <w:pPr>
        <w:tabs>
          <w:tab w:val="left" w:pos="708"/>
          <w:tab w:val="right" w:leader="underscore" w:pos="9639"/>
        </w:tabs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Тип практика: </w:t>
      </w:r>
      <w:r w:rsidR="00250220">
        <w:rPr>
          <w:color w:val="000000"/>
          <w:sz w:val="28"/>
          <w:szCs w:val="28"/>
          <w:shd w:val="clear" w:color="auto" w:fill="FFFFFF"/>
        </w:rPr>
        <w:t>творческая практика</w:t>
      </w:r>
      <w:r>
        <w:rPr>
          <w:color w:val="000000"/>
          <w:sz w:val="28"/>
          <w:szCs w:val="28"/>
          <w:shd w:val="clear" w:color="auto" w:fill="FFFFFF"/>
        </w:rPr>
        <w:t>.</w:t>
      </w:r>
    </w:p>
    <w:p w:rsidR="005158CA" w:rsidRDefault="00237EC9" w:rsidP="005158CA">
      <w:pPr>
        <w:pStyle w:val="11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Данная</w:t>
      </w:r>
      <w:r w:rsidR="005158CA" w:rsidRPr="00E3686C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а</w:t>
      </w:r>
      <w:r w:rsidR="005158CA" w:rsidRPr="00E3686C">
        <w:rPr>
          <w:sz w:val="28"/>
          <w:szCs w:val="28"/>
        </w:rPr>
        <w:t xml:space="preserve"> выполняет функции </w:t>
      </w:r>
      <w:r w:rsidR="00A85F82">
        <w:rPr>
          <w:sz w:val="28"/>
          <w:szCs w:val="28"/>
        </w:rPr>
        <w:t>творческой</w:t>
      </w:r>
      <w:r w:rsidR="005158CA">
        <w:rPr>
          <w:sz w:val="28"/>
          <w:szCs w:val="28"/>
        </w:rPr>
        <w:t xml:space="preserve"> и профессиональной</w:t>
      </w:r>
      <w:r w:rsidR="005158CA" w:rsidRPr="00E3686C">
        <w:rPr>
          <w:sz w:val="28"/>
          <w:szCs w:val="28"/>
        </w:rPr>
        <w:t xml:space="preserve"> подготовки в части подготовки </w:t>
      </w:r>
      <w:r w:rsidR="005158CA">
        <w:rPr>
          <w:sz w:val="28"/>
          <w:szCs w:val="28"/>
        </w:rPr>
        <w:t xml:space="preserve">бакалавров </w:t>
      </w:r>
      <w:r w:rsidR="005158CA" w:rsidRPr="00E3686C">
        <w:rPr>
          <w:sz w:val="28"/>
          <w:szCs w:val="28"/>
        </w:rPr>
        <w:t xml:space="preserve"> к </w:t>
      </w:r>
      <w:r w:rsidR="005158CA">
        <w:rPr>
          <w:sz w:val="28"/>
          <w:szCs w:val="28"/>
        </w:rPr>
        <w:t xml:space="preserve">профессиональной </w:t>
      </w:r>
      <w:r w:rsidR="005158CA" w:rsidRPr="00E3686C">
        <w:rPr>
          <w:sz w:val="28"/>
          <w:szCs w:val="28"/>
        </w:rPr>
        <w:t xml:space="preserve"> деятельности</w:t>
      </w:r>
      <w:r w:rsidR="005158CA">
        <w:rPr>
          <w:sz w:val="28"/>
          <w:szCs w:val="28"/>
        </w:rPr>
        <w:t xml:space="preserve"> в организациях, соответствующих направлению подготовки</w:t>
      </w:r>
      <w:r w:rsidR="00711391">
        <w:rPr>
          <w:sz w:val="28"/>
          <w:szCs w:val="28"/>
        </w:rPr>
        <w:t>.</w:t>
      </w:r>
    </w:p>
    <w:p w:rsidR="007344E3" w:rsidRDefault="007344E3" w:rsidP="007344E3">
      <w:pPr>
        <w:pStyle w:val="11"/>
        <w:shd w:val="clear" w:color="auto" w:fill="auto"/>
        <w:spacing w:line="240" w:lineRule="auto"/>
        <w:ind w:right="20" w:firstLine="709"/>
        <w:rPr>
          <w:sz w:val="28"/>
          <w:szCs w:val="28"/>
        </w:rPr>
      </w:pPr>
      <w:r>
        <w:rPr>
          <w:sz w:val="28"/>
          <w:szCs w:val="28"/>
        </w:rPr>
        <w:t>Дисциплины, для которых освоение практики необходимо как предшествующее:</w:t>
      </w:r>
    </w:p>
    <w:p w:rsidR="00F5402D" w:rsidRPr="00737921" w:rsidRDefault="00F3296D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Мастерство актёра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-Основы преподавания актёрского мастерства</w:t>
      </w:r>
    </w:p>
    <w:p w:rsidR="00F3296D" w:rsidRDefault="00F3296D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 xml:space="preserve">- </w:t>
      </w:r>
      <w:r w:rsidR="0018415A" w:rsidRPr="00737921">
        <w:rPr>
          <w:bCs/>
          <w:sz w:val="28"/>
          <w:szCs w:val="28"/>
        </w:rPr>
        <w:t>Сценическая речь</w:t>
      </w:r>
    </w:p>
    <w:p w:rsidR="00B7411C" w:rsidRPr="00737921" w:rsidRDefault="00B7411C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-Основы преподавания сценической речи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-Сценическое движение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Основы пластической выразительности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-Социальный театр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-Словесные искусства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Театральные технологии для людей со специальными потребностями</w:t>
      </w:r>
    </w:p>
    <w:p w:rsidR="0018415A" w:rsidRPr="00737921" w:rsidRDefault="0018415A" w:rsidP="00AA1BD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-Сценографи</w:t>
      </w:r>
      <w:r w:rsidR="00737921" w:rsidRPr="00737921">
        <w:rPr>
          <w:bCs/>
          <w:sz w:val="28"/>
          <w:szCs w:val="28"/>
        </w:rPr>
        <w:t>я</w:t>
      </w:r>
    </w:p>
    <w:p w:rsidR="00737921" w:rsidRDefault="00737921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-Постановочное мастерство</w:t>
      </w:r>
    </w:p>
    <w:p w:rsidR="00737921" w:rsidRDefault="00737921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7921">
        <w:rPr>
          <w:bCs/>
          <w:sz w:val="28"/>
          <w:szCs w:val="28"/>
        </w:rPr>
        <w:t>- Новые театральные технологии</w:t>
      </w:r>
    </w:p>
    <w:p w:rsidR="00DC6B04" w:rsidRPr="00737921" w:rsidRDefault="00531366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proofErr w:type="spellStart"/>
      <w:r>
        <w:rPr>
          <w:bCs/>
          <w:sz w:val="28"/>
          <w:szCs w:val="28"/>
        </w:rPr>
        <w:t>Продюс</w:t>
      </w:r>
      <w:r w:rsidR="00DC6B04">
        <w:rPr>
          <w:bCs/>
          <w:sz w:val="28"/>
          <w:szCs w:val="28"/>
        </w:rPr>
        <w:t>ирование</w:t>
      </w:r>
      <w:proofErr w:type="spellEnd"/>
    </w:p>
    <w:p w:rsidR="00737921" w:rsidRDefault="004C4DCF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C4DCF">
        <w:rPr>
          <w:bCs/>
          <w:sz w:val="28"/>
          <w:szCs w:val="28"/>
        </w:rPr>
        <w:t xml:space="preserve">Дисциплины, для которых освоение практики необходимо как </w:t>
      </w:r>
      <w:r>
        <w:rPr>
          <w:bCs/>
          <w:sz w:val="28"/>
          <w:szCs w:val="28"/>
        </w:rPr>
        <w:t>последующее</w:t>
      </w:r>
      <w:r w:rsidRPr="004C4DCF">
        <w:rPr>
          <w:bCs/>
          <w:sz w:val="28"/>
          <w:szCs w:val="28"/>
        </w:rPr>
        <w:t>:</w:t>
      </w:r>
    </w:p>
    <w:p w:rsidR="004C4DCF" w:rsidRDefault="004C4DCF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Pr="004C4DCF">
        <w:rPr>
          <w:bCs/>
          <w:sz w:val="28"/>
          <w:szCs w:val="28"/>
        </w:rPr>
        <w:t>История театральных школ в культуре 20 века</w:t>
      </w:r>
    </w:p>
    <w:p w:rsidR="004C4DCF" w:rsidRDefault="004C4DCF" w:rsidP="0073792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</w:t>
      </w:r>
      <w:r w:rsidRPr="004C4DCF">
        <w:rPr>
          <w:bCs/>
          <w:sz w:val="28"/>
          <w:szCs w:val="28"/>
        </w:rPr>
        <w:t>Игра в истории культуры</w:t>
      </w:r>
    </w:p>
    <w:p w:rsidR="00777B98" w:rsidRDefault="00777B98" w:rsidP="00777B98">
      <w:pPr>
        <w:suppressAutoHyphens w:val="0"/>
        <w:ind w:firstLine="708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-</w:t>
      </w:r>
      <w:r w:rsidRPr="00777B98">
        <w:rPr>
          <w:color w:val="000000"/>
          <w:sz w:val="28"/>
          <w:szCs w:val="28"/>
          <w:lang w:eastAsia="ru-RU"/>
        </w:rPr>
        <w:t>Методика преподавания актерского мастерства</w:t>
      </w:r>
    </w:p>
    <w:p w:rsidR="00777B98" w:rsidRDefault="00777B98" w:rsidP="00777B98">
      <w:pPr>
        <w:suppressAutoHyphens w:val="0"/>
        <w:ind w:firstLine="708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-</w:t>
      </w:r>
      <w:r w:rsidRPr="00777B98">
        <w:rPr>
          <w:color w:val="000000"/>
          <w:sz w:val="28"/>
          <w:szCs w:val="28"/>
          <w:lang w:eastAsia="ru-RU"/>
        </w:rPr>
        <w:t>Разработка литературного текста для постановки (экспликация)</w:t>
      </w:r>
    </w:p>
    <w:p w:rsidR="0071077E" w:rsidRDefault="0071077E" w:rsidP="00777B98">
      <w:pPr>
        <w:suppressAutoHyphens w:val="0"/>
        <w:ind w:firstLine="708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-</w:t>
      </w:r>
      <w:r w:rsidRPr="0071077E">
        <w:rPr>
          <w:color w:val="000000"/>
          <w:sz w:val="28"/>
          <w:szCs w:val="28"/>
          <w:lang w:eastAsia="ru-RU"/>
        </w:rPr>
        <w:t>Анализ художественного текста</w:t>
      </w:r>
    </w:p>
    <w:p w:rsidR="0071077E" w:rsidRDefault="0071077E" w:rsidP="0071077E">
      <w:pPr>
        <w:suppressAutoHyphens w:val="0"/>
        <w:ind w:firstLine="708"/>
        <w:jc w:val="both"/>
        <w:rPr>
          <w:color w:val="000000"/>
          <w:sz w:val="28"/>
          <w:szCs w:val="28"/>
          <w:lang w:eastAsia="ru-RU"/>
        </w:rPr>
      </w:pPr>
      <w:r w:rsidRPr="0071077E">
        <w:rPr>
          <w:color w:val="000000"/>
          <w:sz w:val="28"/>
          <w:szCs w:val="28"/>
          <w:lang w:eastAsia="ru-RU"/>
        </w:rPr>
        <w:t>-</w:t>
      </w:r>
      <w:proofErr w:type="spellStart"/>
      <w:r w:rsidRPr="0071077E">
        <w:rPr>
          <w:color w:val="000000"/>
          <w:sz w:val="28"/>
          <w:szCs w:val="28"/>
          <w:lang w:eastAsia="ru-RU"/>
        </w:rPr>
        <w:t>Тренинговые</w:t>
      </w:r>
      <w:proofErr w:type="spellEnd"/>
      <w:r w:rsidRPr="0071077E">
        <w:rPr>
          <w:color w:val="000000"/>
          <w:sz w:val="28"/>
          <w:szCs w:val="28"/>
          <w:lang w:eastAsia="ru-RU"/>
        </w:rPr>
        <w:t xml:space="preserve"> технологии в обучении творческим дисциплинам</w:t>
      </w:r>
    </w:p>
    <w:p w:rsidR="004F1A64" w:rsidRDefault="004F1A64" w:rsidP="0071077E">
      <w:pPr>
        <w:suppressAutoHyphens w:val="0"/>
        <w:ind w:firstLine="708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-</w:t>
      </w:r>
      <w:r w:rsidRPr="004F1A64">
        <w:rPr>
          <w:color w:val="000000"/>
          <w:sz w:val="28"/>
          <w:szCs w:val="28"/>
          <w:lang w:eastAsia="ru-RU"/>
        </w:rPr>
        <w:t>Современные психологические техники</w:t>
      </w:r>
    </w:p>
    <w:p w:rsidR="004F1A64" w:rsidRPr="0071077E" w:rsidRDefault="004F1A64" w:rsidP="0071077E">
      <w:pPr>
        <w:suppressAutoHyphens w:val="0"/>
        <w:ind w:firstLine="708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>-</w:t>
      </w:r>
      <w:r w:rsidRPr="004F1A64">
        <w:rPr>
          <w:color w:val="000000"/>
          <w:sz w:val="28"/>
          <w:szCs w:val="28"/>
          <w:lang w:eastAsia="ru-RU"/>
        </w:rPr>
        <w:t>Театральный менеджмент</w:t>
      </w:r>
    </w:p>
    <w:p w:rsidR="00F959C8" w:rsidRDefault="00F959C8" w:rsidP="00863713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F959C8" w:rsidRDefault="00F959C8" w:rsidP="00863713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863713" w:rsidRDefault="00DA619E" w:rsidP="00863713">
      <w:pPr>
        <w:tabs>
          <w:tab w:val="right" w:leader="underscore" w:pos="9356"/>
        </w:tabs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r w:rsidR="00A57EFE">
        <w:rPr>
          <w:b/>
          <w:sz w:val="28"/>
          <w:szCs w:val="28"/>
        </w:rPr>
        <w:t xml:space="preserve">учебной (творческой) </w:t>
      </w:r>
      <w:r w:rsidR="00863713">
        <w:rPr>
          <w:b/>
          <w:bCs/>
          <w:sz w:val="28"/>
          <w:szCs w:val="28"/>
        </w:rPr>
        <w:t>практики</w:t>
      </w:r>
    </w:p>
    <w:p w:rsidR="005E4454" w:rsidRPr="001D46FA" w:rsidRDefault="00FC2ED6" w:rsidP="005E4454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Учебная (творческая</w:t>
      </w:r>
      <w:r w:rsidR="00F20DEC" w:rsidRPr="00F20DEC">
        <w:rPr>
          <w:sz w:val="28"/>
          <w:szCs w:val="28"/>
        </w:rPr>
        <w:t xml:space="preserve">) </w:t>
      </w:r>
      <w:r w:rsidR="005E4454" w:rsidRPr="001D46FA">
        <w:rPr>
          <w:color w:val="000000"/>
          <w:sz w:val="28"/>
          <w:szCs w:val="28"/>
        </w:rPr>
        <w:t xml:space="preserve">практика </w:t>
      </w:r>
      <w:r w:rsidR="005E4454">
        <w:rPr>
          <w:color w:val="000000"/>
          <w:sz w:val="28"/>
          <w:szCs w:val="28"/>
        </w:rPr>
        <w:t xml:space="preserve">осуществляется дискретно в соответствии с календарным учебным графиком. </w:t>
      </w:r>
    </w:p>
    <w:p w:rsidR="00631BE6" w:rsidRPr="00237EC9" w:rsidRDefault="00631BE6" w:rsidP="00E3516C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237EC9">
        <w:rPr>
          <w:color w:val="000000"/>
          <w:sz w:val="28"/>
          <w:szCs w:val="28"/>
        </w:rPr>
        <w:t xml:space="preserve">Способ проведения </w:t>
      </w:r>
      <w:r w:rsidR="00A57EFE" w:rsidRPr="00237EC9">
        <w:rPr>
          <w:color w:val="000000"/>
          <w:sz w:val="28"/>
          <w:szCs w:val="28"/>
        </w:rPr>
        <w:t xml:space="preserve">учебной (творческой) </w:t>
      </w:r>
      <w:r w:rsidRPr="00237EC9">
        <w:rPr>
          <w:color w:val="000000"/>
          <w:sz w:val="28"/>
          <w:szCs w:val="28"/>
        </w:rPr>
        <w:t xml:space="preserve">практики - </w:t>
      </w:r>
      <w:proofErr w:type="gramStart"/>
      <w:r w:rsidRPr="00237EC9">
        <w:rPr>
          <w:color w:val="000000"/>
          <w:sz w:val="28"/>
          <w:szCs w:val="28"/>
        </w:rPr>
        <w:t>стационарная</w:t>
      </w:r>
      <w:proofErr w:type="gramEnd"/>
      <w:r w:rsidRPr="00237EC9">
        <w:rPr>
          <w:color w:val="000000"/>
          <w:sz w:val="28"/>
          <w:szCs w:val="28"/>
        </w:rPr>
        <w:t>, проводится в Университете либо в профильной организации, расположенной на территории Нижнего Новгорода</w:t>
      </w:r>
      <w:r w:rsidR="00BE2707" w:rsidRPr="00237EC9">
        <w:rPr>
          <w:color w:val="000000"/>
          <w:sz w:val="28"/>
          <w:szCs w:val="28"/>
        </w:rPr>
        <w:t xml:space="preserve"> и области</w:t>
      </w:r>
      <w:r w:rsidRPr="00237EC9">
        <w:rPr>
          <w:color w:val="000000"/>
          <w:sz w:val="28"/>
          <w:szCs w:val="28"/>
        </w:rPr>
        <w:t>.</w:t>
      </w:r>
    </w:p>
    <w:p w:rsidR="00DD65DF" w:rsidRPr="002D1641" w:rsidRDefault="00DA619E" w:rsidP="00DD65DF">
      <w:pPr>
        <w:tabs>
          <w:tab w:val="right" w:leader="underscore" w:pos="9356"/>
        </w:tabs>
        <w:ind w:firstLine="709"/>
        <w:jc w:val="both"/>
        <w:rPr>
          <w:b/>
          <w:bCs/>
          <w:sz w:val="27"/>
          <w:szCs w:val="27"/>
        </w:rPr>
      </w:pPr>
      <w:r w:rsidRPr="002D1641">
        <w:rPr>
          <w:b/>
          <w:bCs/>
          <w:sz w:val="27"/>
          <w:szCs w:val="27"/>
        </w:rPr>
        <w:t xml:space="preserve">5. Место и время проведения </w:t>
      </w:r>
      <w:r w:rsidR="00FC2ED6" w:rsidRPr="002D1641">
        <w:rPr>
          <w:b/>
          <w:sz w:val="27"/>
          <w:szCs w:val="27"/>
        </w:rPr>
        <w:t>учебной (творческой</w:t>
      </w:r>
      <w:proofErr w:type="gramStart"/>
      <w:r w:rsidR="007E2252" w:rsidRPr="002D1641">
        <w:rPr>
          <w:b/>
          <w:sz w:val="27"/>
          <w:szCs w:val="27"/>
        </w:rPr>
        <w:t>)</w:t>
      </w:r>
      <w:r w:rsidR="00863713" w:rsidRPr="002D1641">
        <w:rPr>
          <w:b/>
          <w:bCs/>
          <w:sz w:val="27"/>
          <w:szCs w:val="27"/>
        </w:rPr>
        <w:t>п</w:t>
      </w:r>
      <w:proofErr w:type="gramEnd"/>
      <w:r w:rsidR="00863713" w:rsidRPr="002D1641">
        <w:rPr>
          <w:b/>
          <w:bCs/>
          <w:sz w:val="27"/>
          <w:szCs w:val="27"/>
        </w:rPr>
        <w:t>рактики</w:t>
      </w:r>
    </w:p>
    <w:p w:rsidR="00E3516C" w:rsidRPr="002D1641" w:rsidRDefault="00C61A5B" w:rsidP="00E3516C">
      <w:pPr>
        <w:tabs>
          <w:tab w:val="right" w:leader="underscore" w:pos="9356"/>
        </w:tabs>
        <w:ind w:firstLine="142"/>
        <w:jc w:val="both"/>
        <w:rPr>
          <w:color w:val="000000"/>
          <w:sz w:val="27"/>
          <w:szCs w:val="27"/>
        </w:rPr>
      </w:pPr>
      <w:r w:rsidRPr="002D1641">
        <w:rPr>
          <w:sz w:val="27"/>
          <w:szCs w:val="27"/>
        </w:rPr>
        <w:t>Учебная (тво</w:t>
      </w:r>
      <w:r w:rsidR="003D64AE" w:rsidRPr="002D1641">
        <w:rPr>
          <w:sz w:val="27"/>
          <w:szCs w:val="27"/>
        </w:rPr>
        <w:t>рческая) практика проводится в 5</w:t>
      </w:r>
      <w:r w:rsidRPr="002D1641">
        <w:rPr>
          <w:sz w:val="27"/>
          <w:szCs w:val="27"/>
        </w:rPr>
        <w:t xml:space="preserve"> семестре в объёме 2 недель. </w:t>
      </w:r>
      <w:r w:rsidR="00FC2ED6" w:rsidRPr="002D1641">
        <w:rPr>
          <w:sz w:val="27"/>
          <w:szCs w:val="27"/>
        </w:rPr>
        <w:t xml:space="preserve">Учебная (творческая) </w:t>
      </w:r>
      <w:r w:rsidR="00E3516C" w:rsidRPr="002D1641">
        <w:rPr>
          <w:color w:val="000000"/>
          <w:sz w:val="27"/>
          <w:szCs w:val="27"/>
        </w:rPr>
        <w:t xml:space="preserve">практика проводится в </w:t>
      </w:r>
      <w:r w:rsidR="001B1443" w:rsidRPr="002D1641">
        <w:rPr>
          <w:color w:val="000000"/>
          <w:sz w:val="27"/>
          <w:szCs w:val="27"/>
        </w:rPr>
        <w:t xml:space="preserve">творческих коллективах  (самодеятельных, профессиональных) и </w:t>
      </w:r>
      <w:r w:rsidR="00E3516C" w:rsidRPr="002D1641">
        <w:rPr>
          <w:color w:val="000000"/>
          <w:sz w:val="27"/>
          <w:szCs w:val="27"/>
        </w:rPr>
        <w:t>образовательных организациях различных типов и видов на различных ступенях образования (дошкольного, начального, основного и полного общего</w:t>
      </w:r>
      <w:r w:rsidR="00A62B40" w:rsidRPr="002D1641">
        <w:rPr>
          <w:color w:val="000000"/>
          <w:sz w:val="27"/>
          <w:szCs w:val="27"/>
        </w:rPr>
        <w:t>, среднего специального</w:t>
      </w:r>
      <w:r w:rsidR="00E3516C" w:rsidRPr="002D1641">
        <w:rPr>
          <w:color w:val="000000"/>
          <w:sz w:val="27"/>
          <w:szCs w:val="27"/>
        </w:rPr>
        <w:t>), а также в учреждениях до</w:t>
      </w:r>
      <w:r w:rsidR="008821AD" w:rsidRPr="002D1641">
        <w:rPr>
          <w:color w:val="000000"/>
          <w:sz w:val="27"/>
          <w:szCs w:val="27"/>
        </w:rPr>
        <w:t xml:space="preserve">полнительного образования детей, где предусмотрена творческая деятельности </w:t>
      </w:r>
      <w:r w:rsidR="00E3516C" w:rsidRPr="002D1641">
        <w:rPr>
          <w:color w:val="000000"/>
          <w:sz w:val="27"/>
          <w:szCs w:val="27"/>
        </w:rPr>
        <w:t xml:space="preserve">для практического освоения различных видов </w:t>
      </w:r>
      <w:r w:rsidR="00372BD0" w:rsidRPr="002D1641">
        <w:rPr>
          <w:color w:val="000000"/>
          <w:sz w:val="27"/>
          <w:szCs w:val="27"/>
        </w:rPr>
        <w:t>творческой деятельности.</w:t>
      </w:r>
    </w:p>
    <w:p w:rsidR="005158CA" w:rsidRPr="002D1641" w:rsidRDefault="005158CA" w:rsidP="005158CA">
      <w:pPr>
        <w:pStyle w:val="11"/>
        <w:shd w:val="clear" w:color="auto" w:fill="auto"/>
        <w:spacing w:line="240" w:lineRule="auto"/>
        <w:ind w:right="20" w:firstLine="567"/>
        <w:rPr>
          <w:sz w:val="27"/>
          <w:szCs w:val="27"/>
        </w:rPr>
      </w:pPr>
      <w:r w:rsidRPr="002D1641">
        <w:rPr>
          <w:sz w:val="27"/>
          <w:szCs w:val="27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2D1641">
        <w:rPr>
          <w:sz w:val="27"/>
          <w:szCs w:val="27"/>
        </w:rPr>
        <w:t>медико-социальной</w:t>
      </w:r>
      <w:proofErr w:type="gramEnd"/>
      <w:r w:rsidRPr="002D1641">
        <w:rPr>
          <w:sz w:val="27"/>
          <w:szCs w:val="27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2D1641" w:rsidRPr="002D1641" w:rsidRDefault="002D1641" w:rsidP="002D1641">
      <w:pPr>
        <w:shd w:val="clear" w:color="auto" w:fill="FFFFFF"/>
        <w:autoSpaceDE w:val="0"/>
        <w:ind w:firstLine="725"/>
        <w:jc w:val="both"/>
        <w:rPr>
          <w:sz w:val="27"/>
          <w:szCs w:val="27"/>
        </w:rPr>
      </w:pPr>
      <w:r w:rsidRPr="002D1641">
        <w:rPr>
          <w:sz w:val="27"/>
          <w:szCs w:val="27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2D1641">
        <w:rPr>
          <w:sz w:val="27"/>
          <w:szCs w:val="27"/>
        </w:rPr>
        <w:t>медико-социальной</w:t>
      </w:r>
      <w:proofErr w:type="gramEnd"/>
      <w:r w:rsidRPr="002D1641">
        <w:rPr>
          <w:sz w:val="27"/>
          <w:szCs w:val="27"/>
        </w:rPr>
        <w:t xml:space="preserve"> экспертизы и индивидуальной программы реабилитации инвалида. </w:t>
      </w:r>
      <w:proofErr w:type="gramStart"/>
      <w:r w:rsidRPr="002D1641">
        <w:rPr>
          <w:sz w:val="27"/>
          <w:szCs w:val="27"/>
        </w:rPr>
        <w:t>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2D1641">
        <w:rPr>
          <w:i/>
          <w:sz w:val="27"/>
          <w:szCs w:val="27"/>
        </w:rPr>
        <w:t>]</w:t>
      </w:r>
      <w:proofErr w:type="gramEnd"/>
    </w:p>
    <w:p w:rsidR="00DA619E" w:rsidRPr="002D1641" w:rsidRDefault="00DA619E" w:rsidP="00D4575D">
      <w:pPr>
        <w:tabs>
          <w:tab w:val="left" w:pos="284"/>
          <w:tab w:val="right" w:leader="underscore" w:pos="9639"/>
        </w:tabs>
        <w:ind w:firstLine="709"/>
        <w:rPr>
          <w:b/>
          <w:bCs/>
          <w:sz w:val="27"/>
          <w:szCs w:val="27"/>
        </w:rPr>
      </w:pPr>
      <w:r w:rsidRPr="002D1641">
        <w:rPr>
          <w:b/>
          <w:bCs/>
          <w:sz w:val="27"/>
          <w:szCs w:val="27"/>
        </w:rPr>
        <w:t xml:space="preserve">6. Объём </w:t>
      </w:r>
      <w:r w:rsidR="00FC2ED6" w:rsidRPr="002D1641">
        <w:rPr>
          <w:b/>
          <w:sz w:val="27"/>
          <w:szCs w:val="27"/>
        </w:rPr>
        <w:t xml:space="preserve">учебной (творческой) </w:t>
      </w:r>
      <w:r w:rsidR="005158CA" w:rsidRPr="002D1641">
        <w:rPr>
          <w:b/>
          <w:bCs/>
          <w:sz w:val="27"/>
          <w:szCs w:val="27"/>
        </w:rPr>
        <w:t>практик</w:t>
      </w:r>
      <w:r w:rsidRPr="002D1641">
        <w:rPr>
          <w:b/>
          <w:bCs/>
          <w:sz w:val="27"/>
          <w:szCs w:val="27"/>
        </w:rPr>
        <w:t xml:space="preserve">и </w:t>
      </w:r>
      <w:r w:rsidR="005158CA" w:rsidRPr="002D1641">
        <w:rPr>
          <w:b/>
          <w:bCs/>
          <w:sz w:val="27"/>
          <w:szCs w:val="27"/>
        </w:rPr>
        <w:t xml:space="preserve">и </w:t>
      </w:r>
      <w:r w:rsidRPr="002D1641">
        <w:rPr>
          <w:b/>
          <w:bCs/>
          <w:sz w:val="27"/>
          <w:szCs w:val="27"/>
        </w:rPr>
        <w:t>её продолжительность</w:t>
      </w:r>
    </w:p>
    <w:p w:rsidR="00DA619E" w:rsidRPr="002D1641" w:rsidRDefault="00DA619E" w:rsidP="00075369">
      <w:pPr>
        <w:tabs>
          <w:tab w:val="left" w:pos="284"/>
          <w:tab w:val="right" w:leader="underscore" w:pos="9639"/>
        </w:tabs>
        <w:ind w:firstLine="142"/>
        <w:jc w:val="both"/>
        <w:rPr>
          <w:sz w:val="27"/>
          <w:szCs w:val="27"/>
        </w:rPr>
      </w:pPr>
      <w:r w:rsidRPr="002D1641">
        <w:rPr>
          <w:sz w:val="27"/>
          <w:szCs w:val="27"/>
        </w:rPr>
        <w:t xml:space="preserve">Общий объём практики составляет </w:t>
      </w:r>
      <w:r w:rsidR="005A69F1" w:rsidRPr="002D1641">
        <w:rPr>
          <w:sz w:val="27"/>
          <w:szCs w:val="27"/>
        </w:rPr>
        <w:t>3</w:t>
      </w:r>
      <w:r w:rsidRPr="002D1641">
        <w:rPr>
          <w:sz w:val="27"/>
          <w:szCs w:val="27"/>
        </w:rPr>
        <w:t>зачетных единиц</w:t>
      </w:r>
      <w:r w:rsidR="002A5A0B" w:rsidRPr="002D1641">
        <w:rPr>
          <w:sz w:val="27"/>
          <w:szCs w:val="27"/>
        </w:rPr>
        <w:t>ы</w:t>
      </w:r>
      <w:r w:rsidRPr="002D1641">
        <w:rPr>
          <w:sz w:val="27"/>
          <w:szCs w:val="27"/>
        </w:rPr>
        <w:t>.</w:t>
      </w:r>
    </w:p>
    <w:p w:rsidR="00DA619E" w:rsidRPr="002D1641" w:rsidRDefault="00DA619E" w:rsidP="00075369">
      <w:pPr>
        <w:tabs>
          <w:tab w:val="left" w:pos="284"/>
          <w:tab w:val="right" w:leader="underscore" w:pos="9639"/>
        </w:tabs>
        <w:ind w:firstLine="142"/>
        <w:jc w:val="both"/>
        <w:rPr>
          <w:sz w:val="27"/>
          <w:szCs w:val="27"/>
        </w:rPr>
      </w:pPr>
      <w:r w:rsidRPr="002D1641">
        <w:rPr>
          <w:sz w:val="27"/>
          <w:szCs w:val="27"/>
        </w:rPr>
        <w:t xml:space="preserve">Продолжительность практики </w:t>
      </w:r>
      <w:r w:rsidR="005A69F1" w:rsidRPr="002D1641">
        <w:rPr>
          <w:sz w:val="27"/>
          <w:szCs w:val="27"/>
        </w:rPr>
        <w:t xml:space="preserve">108 </w:t>
      </w:r>
      <w:r w:rsidRPr="002D1641">
        <w:rPr>
          <w:sz w:val="27"/>
          <w:szCs w:val="27"/>
        </w:rPr>
        <w:t>академических час</w:t>
      </w:r>
      <w:r w:rsidR="00863713" w:rsidRPr="002D1641">
        <w:rPr>
          <w:sz w:val="27"/>
          <w:szCs w:val="27"/>
        </w:rPr>
        <w:t>ов</w:t>
      </w:r>
      <w:r w:rsidRPr="002D1641">
        <w:rPr>
          <w:sz w:val="27"/>
          <w:szCs w:val="27"/>
        </w:rPr>
        <w:t>.</w:t>
      </w:r>
    </w:p>
    <w:p w:rsidR="00DA619E" w:rsidRPr="002D1641" w:rsidRDefault="00DA619E" w:rsidP="00D4575D">
      <w:pPr>
        <w:tabs>
          <w:tab w:val="left" w:pos="284"/>
          <w:tab w:val="right" w:leader="underscore" w:pos="9639"/>
        </w:tabs>
        <w:ind w:firstLine="709"/>
        <w:rPr>
          <w:bCs/>
          <w:sz w:val="27"/>
          <w:szCs w:val="27"/>
        </w:rPr>
      </w:pPr>
      <w:r w:rsidRPr="002D1641">
        <w:rPr>
          <w:b/>
          <w:bCs/>
          <w:sz w:val="27"/>
          <w:szCs w:val="27"/>
        </w:rPr>
        <w:t xml:space="preserve">7. Структура и содержание </w:t>
      </w:r>
      <w:r w:rsidR="00A57EFE" w:rsidRPr="002D1641">
        <w:rPr>
          <w:b/>
          <w:sz w:val="27"/>
          <w:szCs w:val="27"/>
        </w:rPr>
        <w:t xml:space="preserve">учебной (творческой) </w:t>
      </w:r>
      <w:r w:rsidR="00863713" w:rsidRPr="002D1641">
        <w:rPr>
          <w:b/>
          <w:bCs/>
          <w:sz w:val="27"/>
          <w:szCs w:val="27"/>
        </w:rPr>
        <w:t xml:space="preserve"> практики</w:t>
      </w:r>
    </w:p>
    <w:p w:rsidR="00631BE6" w:rsidRPr="002D1641" w:rsidRDefault="00DA619E" w:rsidP="00D4575D">
      <w:pPr>
        <w:tabs>
          <w:tab w:val="left" w:pos="284"/>
          <w:tab w:val="right" w:leader="underscore" w:pos="9639"/>
        </w:tabs>
        <w:ind w:firstLine="709"/>
        <w:rPr>
          <w:b/>
          <w:bCs/>
          <w:sz w:val="27"/>
          <w:szCs w:val="27"/>
        </w:rPr>
      </w:pPr>
      <w:r w:rsidRPr="002D1641">
        <w:rPr>
          <w:b/>
          <w:bCs/>
          <w:sz w:val="27"/>
          <w:szCs w:val="27"/>
        </w:rPr>
        <w:t xml:space="preserve">7.1 Структура </w:t>
      </w:r>
      <w:r w:rsidR="00A57EFE" w:rsidRPr="002D1641">
        <w:rPr>
          <w:b/>
          <w:sz w:val="27"/>
          <w:szCs w:val="27"/>
        </w:rPr>
        <w:t xml:space="preserve">учебной (творческой) </w:t>
      </w:r>
      <w:r w:rsidR="00863713" w:rsidRPr="002D1641">
        <w:rPr>
          <w:b/>
          <w:bCs/>
          <w:sz w:val="27"/>
          <w:szCs w:val="27"/>
        </w:rPr>
        <w:t>практики</w:t>
      </w:r>
    </w:p>
    <w:p w:rsidR="00631BE6" w:rsidRPr="002D1641" w:rsidRDefault="00DA619E" w:rsidP="00075369">
      <w:pPr>
        <w:tabs>
          <w:tab w:val="left" w:pos="284"/>
          <w:tab w:val="right" w:leader="underscore" w:pos="9639"/>
        </w:tabs>
        <w:jc w:val="both"/>
        <w:rPr>
          <w:bCs/>
          <w:sz w:val="27"/>
          <w:szCs w:val="27"/>
        </w:rPr>
      </w:pPr>
      <w:r w:rsidRPr="002D1641">
        <w:rPr>
          <w:bCs/>
          <w:sz w:val="27"/>
          <w:szCs w:val="27"/>
        </w:rPr>
        <w:t xml:space="preserve">Общая трудоемкость </w:t>
      </w:r>
      <w:r w:rsidR="00FC2ED6" w:rsidRPr="002D1641">
        <w:rPr>
          <w:sz w:val="27"/>
          <w:szCs w:val="27"/>
        </w:rPr>
        <w:t xml:space="preserve">учебной (творческой) </w:t>
      </w:r>
      <w:r w:rsidRPr="002D1641">
        <w:rPr>
          <w:bCs/>
          <w:sz w:val="27"/>
          <w:szCs w:val="27"/>
        </w:rPr>
        <w:t xml:space="preserve">практики составляет </w:t>
      </w:r>
      <w:r w:rsidR="005A69F1" w:rsidRPr="002D1641">
        <w:rPr>
          <w:bCs/>
          <w:sz w:val="27"/>
          <w:szCs w:val="27"/>
        </w:rPr>
        <w:t xml:space="preserve">3 </w:t>
      </w:r>
      <w:r w:rsidRPr="002D1641">
        <w:rPr>
          <w:bCs/>
          <w:sz w:val="27"/>
          <w:szCs w:val="27"/>
        </w:rPr>
        <w:t>зачетных</w:t>
      </w:r>
      <w:r w:rsidR="00631BE6" w:rsidRPr="002D1641">
        <w:rPr>
          <w:bCs/>
          <w:sz w:val="27"/>
          <w:szCs w:val="27"/>
        </w:rPr>
        <w:t xml:space="preserve"> единиц.</w:t>
      </w:r>
    </w:p>
    <w:p w:rsidR="00631BE6" w:rsidRPr="0092175B" w:rsidRDefault="00631BE6" w:rsidP="00075369">
      <w:pPr>
        <w:tabs>
          <w:tab w:val="left" w:pos="284"/>
          <w:tab w:val="right" w:leader="underscore" w:pos="9639"/>
        </w:tabs>
        <w:jc w:val="both"/>
        <w:rPr>
          <w:bCs/>
          <w:sz w:val="27"/>
          <w:szCs w:val="27"/>
        </w:rPr>
      </w:pPr>
      <w:r w:rsidRPr="002D1641">
        <w:rPr>
          <w:bCs/>
          <w:sz w:val="27"/>
          <w:szCs w:val="27"/>
        </w:rPr>
        <w:t xml:space="preserve">Продолжительность: 2 недели, </w:t>
      </w:r>
      <w:r w:rsidR="005A69F1" w:rsidRPr="002D1641">
        <w:rPr>
          <w:bCs/>
          <w:sz w:val="27"/>
          <w:szCs w:val="27"/>
        </w:rPr>
        <w:t>108</w:t>
      </w:r>
      <w:r w:rsidR="00DA619E" w:rsidRPr="002D1641">
        <w:rPr>
          <w:bCs/>
          <w:sz w:val="27"/>
          <w:szCs w:val="27"/>
        </w:rPr>
        <w:t xml:space="preserve"> часов.</w:t>
      </w:r>
    </w:p>
    <w:tbl>
      <w:tblPr>
        <w:tblW w:w="4962" w:type="pct"/>
        <w:tblInd w:w="-34" w:type="dxa"/>
        <w:tblLayout w:type="fixed"/>
        <w:tblLook w:val="00A0" w:firstRow="1" w:lastRow="0" w:firstColumn="1" w:lastColumn="0" w:noHBand="0" w:noVBand="0"/>
      </w:tblPr>
      <w:tblGrid>
        <w:gridCol w:w="1702"/>
        <w:gridCol w:w="1275"/>
        <w:gridCol w:w="426"/>
        <w:gridCol w:w="1198"/>
        <w:gridCol w:w="64"/>
        <w:gridCol w:w="1005"/>
        <w:gridCol w:w="973"/>
        <w:gridCol w:w="20"/>
        <w:gridCol w:w="20"/>
        <w:gridCol w:w="830"/>
        <w:gridCol w:w="6"/>
        <w:gridCol w:w="278"/>
        <w:gridCol w:w="1701"/>
      </w:tblGrid>
      <w:tr w:rsidR="000620A3" w:rsidRPr="005A75CB" w:rsidTr="0092175B">
        <w:trPr>
          <w:trHeight w:val="942"/>
        </w:trPr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Разделы (этапы) практики</w:t>
            </w:r>
          </w:p>
        </w:tc>
        <w:tc>
          <w:tcPr>
            <w:tcW w:w="581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631BE6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 xml:space="preserve">Формы </w:t>
            </w:r>
            <w:proofErr w:type="gramStart"/>
            <w:r w:rsidRPr="00631BE6">
              <w:rPr>
                <w:lang w:eastAsia="ru-RU"/>
              </w:rPr>
              <w:t>текущего</w:t>
            </w:r>
            <w:proofErr w:type="gramEnd"/>
          </w:p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контроля</w:t>
            </w:r>
          </w:p>
        </w:tc>
      </w:tr>
      <w:tr w:rsidR="000620A3" w:rsidRPr="005A75CB" w:rsidTr="0092175B">
        <w:trPr>
          <w:trHeight w:val="1213"/>
        </w:trPr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rPr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22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Самостоятельная работа</w:t>
            </w:r>
          </w:p>
        </w:tc>
        <w:tc>
          <w:tcPr>
            <w:tcW w:w="115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Общая трудоемкость в часах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20A3" w:rsidRPr="00631BE6" w:rsidRDefault="000620A3" w:rsidP="00FB77BA">
            <w:pPr>
              <w:rPr>
                <w:lang w:eastAsia="ru-RU"/>
              </w:rPr>
            </w:pPr>
          </w:p>
        </w:tc>
      </w:tr>
      <w:tr w:rsidR="000620A3" w:rsidRPr="005A75CB" w:rsidTr="0092175B">
        <w:trPr>
          <w:trHeight w:val="23"/>
        </w:trPr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631BE6">
              <w:rPr>
                <w:bCs/>
                <w:lang w:eastAsia="ru-RU"/>
              </w:rPr>
              <w:t>Вводный этап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24</w:t>
            </w:r>
          </w:p>
        </w:tc>
        <w:tc>
          <w:tcPr>
            <w:tcW w:w="22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1154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lang w:eastAsia="ru-RU"/>
              </w:rPr>
            </w:pPr>
            <w:r w:rsidRPr="00631BE6">
              <w:rPr>
                <w:lang w:eastAsia="ru-RU"/>
              </w:rPr>
              <w:t xml:space="preserve"> доклад</w:t>
            </w:r>
          </w:p>
        </w:tc>
      </w:tr>
      <w:tr w:rsidR="000620A3" w:rsidRPr="005A75CB" w:rsidTr="000620A3">
        <w:trPr>
          <w:trHeight w:val="23"/>
        </w:trPr>
        <w:tc>
          <w:tcPr>
            <w:tcW w:w="9498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620A3" w:rsidRPr="00631BE6" w:rsidRDefault="000620A3" w:rsidP="000620A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i/>
                <w:lang w:eastAsia="ru-RU"/>
              </w:rPr>
            </w:pPr>
            <w:r w:rsidRPr="00631BE6">
              <w:rPr>
                <w:lang w:eastAsia="ru-RU"/>
              </w:rPr>
              <w:br w:type="page"/>
            </w:r>
            <w:r w:rsidRPr="00631BE6">
              <w:rPr>
                <w:i/>
                <w:lang w:eastAsia="ru-RU"/>
              </w:rPr>
              <w:t>Итого по разделу 36</w:t>
            </w:r>
          </w:p>
        </w:tc>
      </w:tr>
      <w:tr w:rsidR="000620A3" w:rsidRPr="005A75CB" w:rsidTr="0092175B">
        <w:trPr>
          <w:trHeight w:val="988"/>
        </w:trPr>
        <w:tc>
          <w:tcPr>
            <w:tcW w:w="29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620A3" w:rsidRPr="00631BE6" w:rsidRDefault="000620A3" w:rsidP="00FB77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bCs/>
                <w:lang w:eastAsia="ru-RU"/>
              </w:rPr>
              <w:lastRenderedPageBreak/>
              <w:t>Пребывание на базе практики</w:t>
            </w:r>
          </w:p>
        </w:tc>
        <w:tc>
          <w:tcPr>
            <w:tcW w:w="162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24</w:t>
            </w:r>
          </w:p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</w:p>
        </w:tc>
        <w:tc>
          <w:tcPr>
            <w:tcW w:w="10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101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0620A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rPr>
                <w:lang w:eastAsia="ru-RU"/>
              </w:rPr>
            </w:pPr>
            <w:r w:rsidRPr="00631BE6">
              <w:rPr>
                <w:lang w:eastAsia="ru-RU"/>
              </w:rPr>
              <w:t>6  6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</w:p>
        </w:tc>
        <w:tc>
          <w:tcPr>
            <w:tcW w:w="1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20A3" w:rsidRPr="00631BE6" w:rsidRDefault="000620A3" w:rsidP="00FB77B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lang w:eastAsia="ru-RU"/>
              </w:rPr>
              <w:t>индивидуальное задание</w:t>
            </w:r>
          </w:p>
        </w:tc>
      </w:tr>
      <w:tr w:rsidR="000620A3" w:rsidRPr="005A75CB" w:rsidTr="000620A3">
        <w:trPr>
          <w:trHeight w:val="323"/>
        </w:trPr>
        <w:tc>
          <w:tcPr>
            <w:tcW w:w="9498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20A3" w:rsidRPr="00631BE6" w:rsidRDefault="000620A3" w:rsidP="000620A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i/>
                <w:lang w:eastAsia="ru-RU"/>
              </w:rPr>
            </w:pPr>
            <w:r w:rsidRPr="00631BE6">
              <w:rPr>
                <w:i/>
                <w:lang w:eastAsia="ru-RU"/>
              </w:rPr>
              <w:t>Итого по разделу 36</w:t>
            </w:r>
          </w:p>
        </w:tc>
      </w:tr>
      <w:tr w:rsidR="000620A3" w:rsidRPr="005A75CB" w:rsidTr="000620A3">
        <w:trPr>
          <w:trHeight w:val="23"/>
        </w:trPr>
        <w:tc>
          <w:tcPr>
            <w:tcW w:w="29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lang w:eastAsia="ru-RU"/>
              </w:rPr>
            </w:pPr>
            <w:r w:rsidRPr="00631BE6">
              <w:rPr>
                <w:bCs/>
              </w:rPr>
              <w:t xml:space="preserve">Заключительный этап </w:t>
            </w:r>
          </w:p>
        </w:tc>
        <w:tc>
          <w:tcPr>
            <w:tcW w:w="1688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24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6</w:t>
            </w:r>
          </w:p>
        </w:tc>
        <w:tc>
          <w:tcPr>
            <w:tcW w:w="870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</w:p>
        </w:tc>
        <w:tc>
          <w:tcPr>
            <w:tcW w:w="1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BB6A6D" w:rsidP="00BB6A6D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both"/>
              <w:rPr>
                <w:lang w:eastAsia="ru-RU"/>
              </w:rPr>
            </w:pPr>
            <w:r>
              <w:rPr>
                <w:lang w:eastAsia="ru-RU"/>
              </w:rPr>
              <w:t>Отчёт</w:t>
            </w:r>
          </w:p>
        </w:tc>
      </w:tr>
      <w:tr w:rsidR="000620A3" w:rsidRPr="005A75CB" w:rsidTr="000620A3">
        <w:trPr>
          <w:trHeight w:val="23"/>
        </w:trPr>
        <w:tc>
          <w:tcPr>
            <w:tcW w:w="29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bCs/>
              </w:rPr>
            </w:pPr>
            <w:r w:rsidRPr="00631BE6">
              <w:rPr>
                <w:bCs/>
              </w:rPr>
              <w:t>Итого:</w:t>
            </w:r>
          </w:p>
        </w:tc>
        <w:tc>
          <w:tcPr>
            <w:tcW w:w="1688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nil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rPr>
                <w:lang w:eastAsia="ru-RU"/>
              </w:rPr>
            </w:pPr>
            <w:r w:rsidRPr="00631BE6">
              <w:rPr>
                <w:lang w:eastAsia="ru-RU"/>
              </w:rPr>
              <w:t>72</w:t>
            </w:r>
          </w:p>
        </w:tc>
        <w:tc>
          <w:tcPr>
            <w:tcW w:w="1998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36</w:t>
            </w:r>
          </w:p>
        </w:tc>
        <w:tc>
          <w:tcPr>
            <w:tcW w:w="85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631BE6">
              <w:rPr>
                <w:lang w:eastAsia="ru-RU"/>
              </w:rPr>
              <w:t>108</w:t>
            </w:r>
          </w:p>
        </w:tc>
        <w:tc>
          <w:tcPr>
            <w:tcW w:w="1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20A3" w:rsidRPr="00631BE6" w:rsidRDefault="000620A3" w:rsidP="00FB77B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both"/>
              <w:rPr>
                <w:lang w:eastAsia="ru-RU"/>
              </w:rPr>
            </w:pPr>
          </w:p>
        </w:tc>
      </w:tr>
    </w:tbl>
    <w:p w:rsidR="00DA619E" w:rsidRPr="001F3152" w:rsidRDefault="00DA619E" w:rsidP="000620A3">
      <w:pPr>
        <w:tabs>
          <w:tab w:val="left" w:pos="284"/>
          <w:tab w:val="right" w:leader="underscore" w:pos="9639"/>
        </w:tabs>
        <w:jc w:val="both"/>
        <w:rPr>
          <w:bCs/>
          <w:i/>
          <w:sz w:val="16"/>
          <w:szCs w:val="16"/>
          <w:highlight w:val="yellow"/>
          <w:vertAlign w:val="subscript"/>
        </w:rPr>
      </w:pPr>
    </w:p>
    <w:p w:rsidR="00DA619E" w:rsidRPr="007C7878" w:rsidRDefault="00DA619E" w:rsidP="00BB6F62">
      <w:pPr>
        <w:tabs>
          <w:tab w:val="left" w:pos="0"/>
          <w:tab w:val="right" w:leader="underscore" w:pos="9639"/>
        </w:tabs>
        <w:ind w:firstLine="567"/>
        <w:jc w:val="center"/>
        <w:rPr>
          <w:b/>
          <w:bCs/>
          <w:sz w:val="28"/>
          <w:szCs w:val="28"/>
        </w:rPr>
      </w:pPr>
      <w:r w:rsidRPr="007C7878">
        <w:rPr>
          <w:b/>
          <w:bCs/>
          <w:sz w:val="28"/>
          <w:szCs w:val="28"/>
        </w:rPr>
        <w:t xml:space="preserve">7.2 Содержание </w:t>
      </w:r>
      <w:r w:rsidR="00FC2ED6" w:rsidRPr="00FC2ED6">
        <w:rPr>
          <w:b/>
          <w:sz w:val="28"/>
          <w:szCs w:val="28"/>
        </w:rPr>
        <w:t xml:space="preserve">учебной (творческой) </w:t>
      </w:r>
      <w:r w:rsidRPr="007C7878">
        <w:rPr>
          <w:b/>
          <w:bCs/>
          <w:sz w:val="28"/>
          <w:szCs w:val="28"/>
        </w:rPr>
        <w:t>практики</w:t>
      </w:r>
    </w:p>
    <w:p w:rsidR="007C7878" w:rsidRPr="007C7878" w:rsidRDefault="007C7878" w:rsidP="00075369">
      <w:pPr>
        <w:tabs>
          <w:tab w:val="left" w:pos="709"/>
          <w:tab w:val="left" w:pos="851"/>
          <w:tab w:val="left" w:pos="993"/>
        </w:tabs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Pr="007C7878">
        <w:rPr>
          <w:sz w:val="28"/>
          <w:szCs w:val="28"/>
        </w:rPr>
        <w:t xml:space="preserve">абота студентов в ходе </w:t>
      </w:r>
      <w:r w:rsidR="00A57EFE">
        <w:rPr>
          <w:sz w:val="28"/>
          <w:szCs w:val="28"/>
        </w:rPr>
        <w:t xml:space="preserve">учебной (творческой) </w:t>
      </w:r>
      <w:r w:rsidRPr="007C7878">
        <w:rPr>
          <w:sz w:val="28"/>
          <w:szCs w:val="28"/>
        </w:rPr>
        <w:t>практики св</w:t>
      </w:r>
      <w:r w:rsidR="00FE45C1">
        <w:rPr>
          <w:sz w:val="28"/>
          <w:szCs w:val="28"/>
        </w:rPr>
        <w:t>язана с из</w:t>
      </w:r>
      <w:r w:rsidR="00052E48">
        <w:rPr>
          <w:sz w:val="28"/>
          <w:szCs w:val="28"/>
        </w:rPr>
        <w:t xml:space="preserve">учением </w:t>
      </w:r>
      <w:r w:rsidR="007F6267">
        <w:rPr>
          <w:sz w:val="28"/>
          <w:szCs w:val="28"/>
        </w:rPr>
        <w:t>в организации</w:t>
      </w:r>
      <w:r w:rsidR="00052E48">
        <w:rPr>
          <w:sz w:val="28"/>
          <w:szCs w:val="28"/>
        </w:rPr>
        <w:t>, где проходит практика</w:t>
      </w:r>
      <w:r w:rsidR="007F6267">
        <w:rPr>
          <w:sz w:val="28"/>
          <w:szCs w:val="28"/>
        </w:rPr>
        <w:t xml:space="preserve"> творческого процесса для создания сценических произведений и мероприятий творческого характера. </w:t>
      </w:r>
    </w:p>
    <w:p w:rsidR="00595E8B" w:rsidRDefault="00595E8B" w:rsidP="00075369">
      <w:pPr>
        <w:tabs>
          <w:tab w:val="left" w:pos="709"/>
          <w:tab w:val="left" w:pos="851"/>
          <w:tab w:val="left" w:pos="993"/>
        </w:tabs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Во время практики с</w:t>
      </w:r>
      <w:r w:rsidRPr="000A08C8">
        <w:rPr>
          <w:sz w:val="28"/>
          <w:szCs w:val="28"/>
        </w:rPr>
        <w:t xml:space="preserve">тудент-практикант  выполняет  функции  </w:t>
      </w:r>
      <w:r w:rsidR="00242A86">
        <w:rPr>
          <w:sz w:val="28"/>
          <w:szCs w:val="28"/>
        </w:rPr>
        <w:t>актёра</w:t>
      </w:r>
      <w:r w:rsidR="00C56615">
        <w:rPr>
          <w:sz w:val="28"/>
          <w:szCs w:val="28"/>
        </w:rPr>
        <w:t xml:space="preserve">, </w:t>
      </w:r>
      <w:r w:rsidR="00052E48">
        <w:rPr>
          <w:sz w:val="28"/>
          <w:szCs w:val="28"/>
        </w:rPr>
        <w:t xml:space="preserve">актёра-педагога, </w:t>
      </w:r>
      <w:r w:rsidR="00C56615">
        <w:rPr>
          <w:sz w:val="28"/>
          <w:szCs w:val="28"/>
        </w:rPr>
        <w:t xml:space="preserve">постановщика, режиссёра, тренера  развитию творческих навыков, художественного руководителя и т. п. </w:t>
      </w:r>
    </w:p>
    <w:p w:rsidR="005158CA" w:rsidRPr="003C28A9" w:rsidRDefault="005158CA" w:rsidP="005158CA">
      <w:pPr>
        <w:tabs>
          <w:tab w:val="left" w:pos="709"/>
          <w:tab w:val="left" w:pos="851"/>
          <w:tab w:val="left" w:pos="993"/>
        </w:tabs>
        <w:jc w:val="both"/>
        <w:rPr>
          <w:bCs/>
          <w:sz w:val="28"/>
          <w:szCs w:val="28"/>
          <w:lang w:eastAsia="ru-RU"/>
        </w:rPr>
      </w:pPr>
      <w:r w:rsidRPr="003C28A9">
        <w:rPr>
          <w:bCs/>
          <w:sz w:val="28"/>
          <w:szCs w:val="28"/>
          <w:lang w:eastAsia="ru-RU"/>
        </w:rPr>
        <w:t>Вводный этап</w:t>
      </w:r>
    </w:p>
    <w:p w:rsidR="005158CA" w:rsidRPr="003C28A9" w:rsidRDefault="005158CA" w:rsidP="005158CA">
      <w:pPr>
        <w:pStyle w:val="a3"/>
        <w:numPr>
          <w:ilvl w:val="1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  <w:shd w:val="clear" w:color="auto" w:fill="FFFFFF"/>
        </w:rPr>
        <w:t>Вводный инструктаж по технике безопасности; знакомство с основными правилами внутреннего распорядка</w:t>
      </w:r>
    </w:p>
    <w:p w:rsidR="005158CA" w:rsidRPr="003C28A9" w:rsidRDefault="005158CA" w:rsidP="005158CA">
      <w:pPr>
        <w:pStyle w:val="a3"/>
        <w:numPr>
          <w:ilvl w:val="1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936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  <w:shd w:val="clear" w:color="auto" w:fill="FFFFFF"/>
        </w:rPr>
        <w:t xml:space="preserve">Знакомство с нормативными и учебно-методическими документами </w:t>
      </w:r>
      <w:r w:rsidR="00C07E83">
        <w:rPr>
          <w:color w:val="000000"/>
          <w:sz w:val="28"/>
          <w:szCs w:val="28"/>
          <w:shd w:val="clear" w:color="auto" w:fill="FFFFFF"/>
        </w:rPr>
        <w:t>учреждения, организации, коллектива, где проходит практика;</w:t>
      </w:r>
    </w:p>
    <w:p w:rsidR="005158CA" w:rsidRPr="003C28A9" w:rsidRDefault="005158CA" w:rsidP="005158CA">
      <w:pPr>
        <w:tabs>
          <w:tab w:val="left" w:pos="709"/>
          <w:tab w:val="left" w:pos="851"/>
          <w:tab w:val="left" w:pos="993"/>
        </w:tabs>
        <w:jc w:val="both"/>
        <w:rPr>
          <w:bCs/>
          <w:sz w:val="28"/>
          <w:szCs w:val="28"/>
          <w:lang w:eastAsia="ru-RU"/>
        </w:rPr>
      </w:pPr>
      <w:r w:rsidRPr="003C28A9">
        <w:rPr>
          <w:bCs/>
          <w:sz w:val="28"/>
          <w:szCs w:val="28"/>
          <w:lang w:eastAsia="ru-RU"/>
        </w:rPr>
        <w:t>Пребывание на базе практики</w:t>
      </w:r>
    </w:p>
    <w:p w:rsidR="009C4C1A" w:rsidRPr="009C4C1A" w:rsidRDefault="009C4C1A" w:rsidP="009C4C1A">
      <w:pPr>
        <w:pStyle w:val="a3"/>
        <w:numPr>
          <w:ilvl w:val="1"/>
          <w:numId w:val="1"/>
        </w:numPr>
        <w:tabs>
          <w:tab w:val="left" w:pos="0"/>
          <w:tab w:val="left" w:pos="851"/>
        </w:tabs>
        <w:jc w:val="both"/>
        <w:rPr>
          <w:color w:val="000000"/>
          <w:sz w:val="28"/>
          <w:szCs w:val="28"/>
        </w:rPr>
      </w:pPr>
      <w:r w:rsidRPr="009C4C1A">
        <w:rPr>
          <w:color w:val="000000"/>
          <w:sz w:val="28"/>
          <w:szCs w:val="28"/>
        </w:rPr>
        <w:t>изучение методов и способов творческой деятельности;</w:t>
      </w:r>
    </w:p>
    <w:p w:rsidR="009C4C1A" w:rsidRPr="009C4C1A" w:rsidRDefault="009C4C1A" w:rsidP="009C4C1A">
      <w:pPr>
        <w:pStyle w:val="a3"/>
        <w:numPr>
          <w:ilvl w:val="1"/>
          <w:numId w:val="1"/>
        </w:numPr>
        <w:tabs>
          <w:tab w:val="left" w:pos="0"/>
          <w:tab w:val="left" w:pos="851"/>
          <w:tab w:val="left" w:pos="993"/>
        </w:tabs>
        <w:jc w:val="both"/>
        <w:rPr>
          <w:color w:val="000000"/>
          <w:sz w:val="28"/>
          <w:szCs w:val="28"/>
        </w:rPr>
      </w:pPr>
      <w:r w:rsidRPr="009C4C1A">
        <w:rPr>
          <w:color w:val="000000"/>
          <w:sz w:val="28"/>
          <w:szCs w:val="28"/>
        </w:rPr>
        <w:t xml:space="preserve">изучение современных технологий создания произведений искусства; </w:t>
      </w:r>
    </w:p>
    <w:p w:rsidR="009C4C1A" w:rsidRPr="009C4C1A" w:rsidRDefault="009C4C1A" w:rsidP="009C4C1A">
      <w:pPr>
        <w:pStyle w:val="a3"/>
        <w:numPr>
          <w:ilvl w:val="1"/>
          <w:numId w:val="1"/>
        </w:numPr>
        <w:tabs>
          <w:tab w:val="left" w:pos="0"/>
          <w:tab w:val="left" w:pos="851"/>
          <w:tab w:val="left" w:pos="993"/>
        </w:tabs>
        <w:jc w:val="both"/>
        <w:rPr>
          <w:color w:val="000000"/>
          <w:sz w:val="28"/>
          <w:szCs w:val="28"/>
        </w:rPr>
      </w:pPr>
      <w:r w:rsidRPr="009C4C1A">
        <w:rPr>
          <w:color w:val="000000"/>
          <w:sz w:val="28"/>
          <w:szCs w:val="28"/>
        </w:rPr>
        <w:t>закрепление и углубление знаний, полученных при изучении специальных предметов;</w:t>
      </w:r>
    </w:p>
    <w:p w:rsidR="005158CA" w:rsidRPr="002A5A0B" w:rsidRDefault="009C4C1A" w:rsidP="009C4C1A">
      <w:pPr>
        <w:pStyle w:val="a3"/>
        <w:numPr>
          <w:ilvl w:val="1"/>
          <w:numId w:val="1"/>
        </w:numPr>
        <w:tabs>
          <w:tab w:val="left" w:pos="0"/>
          <w:tab w:val="left" w:pos="851"/>
          <w:tab w:val="left" w:pos="993"/>
        </w:tabs>
        <w:jc w:val="both"/>
        <w:rPr>
          <w:bCs/>
          <w:sz w:val="28"/>
          <w:szCs w:val="28"/>
          <w:lang w:eastAsia="ru-RU"/>
        </w:rPr>
      </w:pPr>
      <w:r w:rsidRPr="009C4C1A">
        <w:rPr>
          <w:color w:val="000000"/>
          <w:sz w:val="28"/>
          <w:szCs w:val="28"/>
        </w:rPr>
        <w:t>ознакомление с постановочной деятельностью  и творческим процессом;</w:t>
      </w:r>
      <w:r w:rsidR="00BD5632">
        <w:rPr>
          <w:color w:val="000000"/>
          <w:sz w:val="28"/>
          <w:szCs w:val="28"/>
        </w:rPr>
        <w:t>постановочной</w:t>
      </w:r>
      <w:r w:rsidR="005158CA" w:rsidRPr="002A5A0B">
        <w:rPr>
          <w:color w:val="000000"/>
          <w:sz w:val="28"/>
          <w:szCs w:val="28"/>
        </w:rPr>
        <w:t xml:space="preserve"> деятельности</w:t>
      </w:r>
    </w:p>
    <w:p w:rsidR="00E67E1A" w:rsidRPr="00E67E1A" w:rsidRDefault="00BA3F66" w:rsidP="00E67E1A">
      <w:pPr>
        <w:pStyle w:val="a3"/>
        <w:numPr>
          <w:ilvl w:val="1"/>
          <w:numId w:val="1"/>
        </w:numPr>
        <w:tabs>
          <w:tab w:val="left" w:pos="709"/>
          <w:tab w:val="left" w:pos="851"/>
          <w:tab w:val="left" w:pos="993"/>
        </w:tabs>
        <w:ind w:hanging="1080"/>
        <w:jc w:val="both"/>
        <w:rPr>
          <w:bCs/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>р</w:t>
      </w:r>
      <w:r w:rsidR="005158CA" w:rsidRPr="003C28A9">
        <w:rPr>
          <w:color w:val="000000"/>
          <w:sz w:val="28"/>
          <w:szCs w:val="28"/>
        </w:rPr>
        <w:t xml:space="preserve">азработка </w:t>
      </w:r>
      <w:r w:rsidR="00E67E1A">
        <w:rPr>
          <w:color w:val="000000"/>
          <w:sz w:val="28"/>
          <w:szCs w:val="28"/>
        </w:rPr>
        <w:t>постановочного плана индивидуального творческого проекта;</w:t>
      </w:r>
    </w:p>
    <w:p w:rsidR="005158CA" w:rsidRPr="003C28A9" w:rsidRDefault="005158CA" w:rsidP="005158CA">
      <w:pPr>
        <w:tabs>
          <w:tab w:val="left" w:pos="709"/>
          <w:tab w:val="left" w:pos="851"/>
          <w:tab w:val="left" w:pos="993"/>
        </w:tabs>
        <w:jc w:val="both"/>
        <w:rPr>
          <w:bCs/>
          <w:sz w:val="28"/>
          <w:szCs w:val="28"/>
        </w:rPr>
      </w:pPr>
      <w:r w:rsidRPr="003C28A9">
        <w:rPr>
          <w:bCs/>
          <w:sz w:val="28"/>
          <w:szCs w:val="28"/>
        </w:rPr>
        <w:t>Заключительный этап</w:t>
      </w:r>
    </w:p>
    <w:p w:rsidR="005158CA" w:rsidRPr="003C28A9" w:rsidRDefault="005158CA" w:rsidP="005158CA">
      <w:pPr>
        <w:pStyle w:val="a3"/>
        <w:numPr>
          <w:ilvl w:val="1"/>
          <w:numId w:val="17"/>
        </w:numPr>
        <w:tabs>
          <w:tab w:val="left" w:pos="709"/>
          <w:tab w:val="left" w:pos="851"/>
          <w:tab w:val="left" w:pos="993"/>
        </w:tabs>
        <w:ind w:hanging="720"/>
        <w:jc w:val="both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  <w:shd w:val="clear" w:color="auto" w:fill="FFFFFF"/>
        </w:rPr>
        <w:t xml:space="preserve"> Анализ и самоанализ </w:t>
      </w:r>
      <w:r w:rsidR="00D4647C">
        <w:rPr>
          <w:color w:val="000000"/>
          <w:sz w:val="28"/>
          <w:szCs w:val="28"/>
          <w:shd w:val="clear" w:color="auto" w:fill="FFFFFF"/>
        </w:rPr>
        <w:t>процесса и результата постановочного процесса.</w:t>
      </w:r>
    </w:p>
    <w:p w:rsidR="00E3516C" w:rsidRPr="005F15F8" w:rsidRDefault="005158CA" w:rsidP="005F15F8">
      <w:pPr>
        <w:pStyle w:val="a3"/>
        <w:numPr>
          <w:ilvl w:val="1"/>
          <w:numId w:val="17"/>
        </w:numPr>
        <w:tabs>
          <w:tab w:val="left" w:pos="709"/>
          <w:tab w:val="left" w:pos="851"/>
          <w:tab w:val="left" w:pos="993"/>
        </w:tabs>
        <w:ind w:hanging="720"/>
        <w:jc w:val="both"/>
        <w:rPr>
          <w:bCs/>
          <w:sz w:val="28"/>
          <w:szCs w:val="28"/>
          <w:lang w:eastAsia="ru-RU"/>
        </w:rPr>
      </w:pPr>
      <w:r w:rsidRPr="003C28A9">
        <w:rPr>
          <w:color w:val="000000"/>
          <w:sz w:val="28"/>
          <w:szCs w:val="28"/>
        </w:rPr>
        <w:t>Подготовка отчета</w:t>
      </w:r>
      <w:r w:rsidR="00ED2E95">
        <w:rPr>
          <w:color w:val="000000"/>
          <w:sz w:val="28"/>
          <w:szCs w:val="28"/>
        </w:rPr>
        <w:t>.</w:t>
      </w:r>
    </w:p>
    <w:p w:rsidR="00631BE6" w:rsidRPr="0054373C" w:rsidRDefault="00595E8B" w:rsidP="005F15F8">
      <w:pPr>
        <w:tabs>
          <w:tab w:val="left" w:pos="709"/>
          <w:tab w:val="left" w:pos="851"/>
          <w:tab w:val="left" w:pos="993"/>
        </w:tabs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З</w:t>
      </w:r>
      <w:r w:rsidRPr="0054373C">
        <w:rPr>
          <w:b/>
          <w:sz w:val="28"/>
          <w:szCs w:val="28"/>
        </w:rPr>
        <w:t>адания на период практики:</w:t>
      </w:r>
    </w:p>
    <w:p w:rsidR="00595E8B" w:rsidRDefault="00595E8B" w:rsidP="00E02E6A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A838CD">
        <w:rPr>
          <w:sz w:val="28"/>
          <w:szCs w:val="28"/>
        </w:rPr>
        <w:t xml:space="preserve">зучение и анализ </w:t>
      </w:r>
      <w:r w:rsidR="0014511C">
        <w:rPr>
          <w:sz w:val="28"/>
          <w:szCs w:val="28"/>
        </w:rPr>
        <w:t>репертуара творческого коллектива</w:t>
      </w:r>
      <w:r w:rsidR="00744935">
        <w:rPr>
          <w:sz w:val="28"/>
          <w:szCs w:val="28"/>
        </w:rPr>
        <w:t>;</w:t>
      </w:r>
    </w:p>
    <w:p w:rsidR="00744935" w:rsidRDefault="00FB04DA" w:rsidP="00E02E6A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Посещение репетиций, занятий, мастер-классов, творческих показов с целью изучения репетиционного постановочного процесса</w:t>
      </w:r>
      <w:r w:rsidR="00744935">
        <w:rPr>
          <w:sz w:val="28"/>
          <w:szCs w:val="28"/>
        </w:rPr>
        <w:t>;</w:t>
      </w:r>
    </w:p>
    <w:p w:rsidR="00595E8B" w:rsidRPr="00A838CD" w:rsidRDefault="007E7150" w:rsidP="001E76ED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Подготовка творческого проекта</w:t>
      </w:r>
      <w:r w:rsidR="00595E8B" w:rsidRPr="00A838CD">
        <w:rPr>
          <w:sz w:val="28"/>
          <w:szCs w:val="28"/>
        </w:rPr>
        <w:t>;</w:t>
      </w:r>
    </w:p>
    <w:p w:rsidR="00595E8B" w:rsidRPr="002A5A0B" w:rsidRDefault="00595E8B" w:rsidP="002A5A0B">
      <w:pPr>
        <w:pStyle w:val="a3"/>
        <w:numPr>
          <w:ilvl w:val="0"/>
          <w:numId w:val="11"/>
        </w:numPr>
        <w:tabs>
          <w:tab w:val="left" w:pos="709"/>
          <w:tab w:val="left" w:pos="851"/>
          <w:tab w:val="left" w:pos="993"/>
        </w:tabs>
        <w:suppressAutoHyphens w:val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A838CD">
        <w:rPr>
          <w:sz w:val="28"/>
          <w:szCs w:val="28"/>
        </w:rPr>
        <w:t>нализ  и  самоанализ  проведенной работы во время практики.</w:t>
      </w:r>
    </w:p>
    <w:p w:rsidR="001F3152" w:rsidRDefault="00DA619E" w:rsidP="001677C7">
      <w:pPr>
        <w:pStyle w:val="p17"/>
        <w:shd w:val="clear" w:color="auto" w:fill="FFFFFF"/>
        <w:spacing w:before="0" w:beforeAutospacing="0" w:after="0" w:afterAutospacing="0"/>
        <w:ind w:firstLine="566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FC2ED6" w:rsidRPr="00FC2ED6">
        <w:rPr>
          <w:b/>
          <w:sz w:val="28"/>
          <w:szCs w:val="28"/>
        </w:rPr>
        <w:t xml:space="preserve">учебной (творческой)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1677C7" w:rsidRPr="00602CDA" w:rsidRDefault="001677C7" w:rsidP="00694B0F">
      <w:pPr>
        <w:ind w:firstLine="567"/>
        <w:jc w:val="both"/>
        <w:rPr>
          <w:sz w:val="28"/>
          <w:szCs w:val="28"/>
        </w:rPr>
      </w:pPr>
      <w:r w:rsidRPr="00602CDA">
        <w:rPr>
          <w:sz w:val="28"/>
          <w:szCs w:val="28"/>
        </w:rPr>
        <w:t xml:space="preserve">Технология </w:t>
      </w:r>
      <w:r w:rsidR="00FD0E4B">
        <w:rPr>
          <w:sz w:val="28"/>
          <w:szCs w:val="28"/>
        </w:rPr>
        <w:t>творческого</w:t>
      </w:r>
      <w:r w:rsidRPr="00602CDA">
        <w:rPr>
          <w:sz w:val="28"/>
          <w:szCs w:val="28"/>
        </w:rPr>
        <w:t xml:space="preserve"> проектирования, позволяющая самостоятельно формировать подходы к решению </w:t>
      </w:r>
      <w:r w:rsidR="00A1451E">
        <w:rPr>
          <w:sz w:val="28"/>
          <w:szCs w:val="28"/>
        </w:rPr>
        <w:t>творческих задач</w:t>
      </w:r>
      <w:r w:rsidRPr="00602CDA">
        <w:rPr>
          <w:sz w:val="28"/>
          <w:szCs w:val="28"/>
        </w:rPr>
        <w:t xml:space="preserve">, осуществлять </w:t>
      </w:r>
      <w:r w:rsidR="00444837">
        <w:rPr>
          <w:sz w:val="28"/>
          <w:szCs w:val="28"/>
        </w:rPr>
        <w:t>творческую</w:t>
      </w:r>
      <w:r w:rsidRPr="00602CDA">
        <w:rPr>
          <w:sz w:val="28"/>
          <w:szCs w:val="28"/>
        </w:rPr>
        <w:t xml:space="preserve"> деятельность в группа</w:t>
      </w:r>
      <w:r w:rsidR="00444837">
        <w:rPr>
          <w:sz w:val="28"/>
          <w:szCs w:val="28"/>
        </w:rPr>
        <w:t xml:space="preserve">х, формировать представление о возможностях творчества </w:t>
      </w:r>
      <w:r w:rsidRPr="00602CDA">
        <w:rPr>
          <w:sz w:val="28"/>
          <w:szCs w:val="28"/>
        </w:rPr>
        <w:t>в области образования и культуры России;</w:t>
      </w:r>
    </w:p>
    <w:p w:rsidR="001677C7" w:rsidRPr="00602CDA" w:rsidRDefault="001677C7" w:rsidP="00694B0F">
      <w:pPr>
        <w:ind w:firstLine="567"/>
        <w:jc w:val="both"/>
        <w:rPr>
          <w:sz w:val="28"/>
          <w:szCs w:val="28"/>
        </w:rPr>
      </w:pPr>
      <w:proofErr w:type="gramStart"/>
      <w:r w:rsidRPr="00602CDA">
        <w:rPr>
          <w:sz w:val="28"/>
          <w:szCs w:val="28"/>
        </w:rPr>
        <w:t xml:space="preserve">Технология коллективного </w:t>
      </w:r>
      <w:proofErr w:type="spellStart"/>
      <w:r w:rsidRPr="00602CDA">
        <w:rPr>
          <w:sz w:val="28"/>
          <w:szCs w:val="28"/>
        </w:rPr>
        <w:t>взаимообучения</w:t>
      </w:r>
      <w:proofErr w:type="spellEnd"/>
      <w:r w:rsidRPr="00602CDA">
        <w:rPr>
          <w:sz w:val="28"/>
          <w:szCs w:val="28"/>
        </w:rPr>
        <w:t>,</w:t>
      </w:r>
      <w:r w:rsidR="00C871F5">
        <w:rPr>
          <w:sz w:val="28"/>
          <w:szCs w:val="28"/>
        </w:rPr>
        <w:t xml:space="preserve"> </w:t>
      </w:r>
      <w:r w:rsidRPr="00602CDA">
        <w:rPr>
          <w:sz w:val="28"/>
          <w:szCs w:val="28"/>
        </w:rPr>
        <w:t xml:space="preserve">рассчитанная на постоянный взаимообмен информацией и практическими навыками в </w:t>
      </w:r>
      <w:r w:rsidRPr="00602CDA">
        <w:rPr>
          <w:sz w:val="28"/>
          <w:szCs w:val="28"/>
        </w:rPr>
        <w:lastRenderedPageBreak/>
        <w:t xml:space="preserve">образовательной и </w:t>
      </w:r>
      <w:r w:rsidR="00C13258">
        <w:rPr>
          <w:sz w:val="28"/>
          <w:szCs w:val="28"/>
        </w:rPr>
        <w:t>творческой</w:t>
      </w:r>
      <w:r w:rsidRPr="00602CDA">
        <w:rPr>
          <w:sz w:val="28"/>
          <w:szCs w:val="28"/>
        </w:rPr>
        <w:t xml:space="preserve"> деятельности, на возрастное, социальное и культурное многообразие участников образовательного процесса;</w:t>
      </w:r>
      <w:proofErr w:type="gramEnd"/>
    </w:p>
    <w:p w:rsidR="001677C7" w:rsidRPr="00602CDA" w:rsidRDefault="001677C7" w:rsidP="00694B0F">
      <w:pPr>
        <w:ind w:firstLine="567"/>
        <w:jc w:val="both"/>
        <w:rPr>
          <w:sz w:val="28"/>
          <w:szCs w:val="28"/>
        </w:rPr>
      </w:pPr>
      <w:r w:rsidRPr="00602CDA">
        <w:rPr>
          <w:sz w:val="28"/>
          <w:szCs w:val="28"/>
        </w:rPr>
        <w:t xml:space="preserve">Технология мастер-класса, позволяющая через личное знакомство с работой в области </w:t>
      </w:r>
      <w:r w:rsidR="00C13258">
        <w:rPr>
          <w:sz w:val="28"/>
          <w:szCs w:val="28"/>
        </w:rPr>
        <w:t>творческой</w:t>
      </w:r>
      <w:r w:rsidRPr="00602CDA">
        <w:rPr>
          <w:sz w:val="28"/>
          <w:szCs w:val="28"/>
        </w:rPr>
        <w:t xml:space="preserve"> деятельности ведущих работников, осуществлять собственную работу в данной области.</w:t>
      </w:r>
    </w:p>
    <w:p w:rsidR="001677C7" w:rsidRDefault="001677C7" w:rsidP="00694B0F">
      <w:pPr>
        <w:pStyle w:val="a5"/>
        <w:spacing w:before="0" w:beforeAutospacing="0" w:after="0" w:afterAutospacing="0"/>
        <w:ind w:firstLine="567"/>
        <w:jc w:val="both"/>
        <w:rPr>
          <w:bCs/>
          <w:color w:val="000000"/>
          <w:sz w:val="28"/>
          <w:szCs w:val="28"/>
        </w:rPr>
      </w:pPr>
      <w:r w:rsidRPr="003B2801">
        <w:rPr>
          <w:sz w:val="28"/>
          <w:szCs w:val="28"/>
        </w:rPr>
        <w:t xml:space="preserve">Информационно-коммуникационные технологии, позволяющие осуществлять </w:t>
      </w:r>
      <w:r w:rsidRPr="003B2801">
        <w:rPr>
          <w:color w:val="000000"/>
          <w:sz w:val="28"/>
          <w:szCs w:val="28"/>
        </w:rPr>
        <w:t>процесс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bCs/>
          <w:color w:val="000000"/>
          <w:sz w:val="28"/>
          <w:szCs w:val="28"/>
        </w:rPr>
        <w:t>подготовки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color w:val="000000"/>
          <w:sz w:val="28"/>
          <w:szCs w:val="28"/>
        </w:rPr>
        <w:t>и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bCs/>
          <w:color w:val="000000"/>
          <w:sz w:val="28"/>
          <w:szCs w:val="28"/>
        </w:rPr>
        <w:t>передачи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color w:val="000000"/>
          <w:sz w:val="28"/>
          <w:szCs w:val="28"/>
        </w:rPr>
        <w:t>информации, средством осуществления которых является компьютер. При проектировании процесса обучения с использованием ИКТ необходимо соблюдать основные дидактические принципы:</w:t>
      </w:r>
      <w:r w:rsidRPr="003B2801">
        <w:rPr>
          <w:rStyle w:val="apple-converted-space"/>
          <w:color w:val="000000"/>
          <w:sz w:val="28"/>
          <w:szCs w:val="28"/>
        </w:rPr>
        <w:t> </w:t>
      </w:r>
      <w:r w:rsidRPr="003B2801">
        <w:rPr>
          <w:bCs/>
          <w:color w:val="000000"/>
          <w:sz w:val="28"/>
          <w:szCs w:val="28"/>
        </w:rPr>
        <w:t>систематичности и последовательности, доступности, дифференцированного подхода, научности и др</w:t>
      </w:r>
      <w:r>
        <w:rPr>
          <w:bCs/>
          <w:color w:val="000000"/>
          <w:sz w:val="28"/>
          <w:szCs w:val="28"/>
        </w:rPr>
        <w:t>.</w:t>
      </w:r>
    </w:p>
    <w:p w:rsidR="00B676C2" w:rsidRPr="003B2801" w:rsidRDefault="00B676C2" w:rsidP="000D28B0">
      <w:pPr>
        <w:pStyle w:val="a5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DA619E" w:rsidRPr="000E43DA" w:rsidRDefault="00DA619E" w:rsidP="000D28B0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FC2ED6" w:rsidRPr="00FC2ED6">
        <w:rPr>
          <w:b/>
          <w:sz w:val="28"/>
          <w:szCs w:val="28"/>
        </w:rPr>
        <w:t xml:space="preserve">учебной (творческой) </w:t>
      </w:r>
      <w:r w:rsidRPr="000E43DA">
        <w:rPr>
          <w:b/>
          <w:bCs/>
          <w:sz w:val="28"/>
          <w:szCs w:val="28"/>
        </w:rPr>
        <w:t>практики</w:t>
      </w:r>
    </w:p>
    <w:p w:rsidR="005158CA" w:rsidRPr="003C28A9" w:rsidRDefault="005158CA" w:rsidP="005158CA">
      <w:pPr>
        <w:ind w:firstLine="709"/>
        <w:jc w:val="both"/>
        <w:rPr>
          <w:sz w:val="28"/>
          <w:szCs w:val="28"/>
        </w:rPr>
      </w:pPr>
      <w:r w:rsidRPr="003C28A9">
        <w:rPr>
          <w:sz w:val="28"/>
          <w:szCs w:val="28"/>
        </w:rPr>
        <w:t xml:space="preserve">К формам отчетности по </w:t>
      </w:r>
      <w:r w:rsidR="00A57EFE">
        <w:rPr>
          <w:sz w:val="28"/>
          <w:szCs w:val="28"/>
        </w:rPr>
        <w:t xml:space="preserve">учебной (творческой) </w:t>
      </w:r>
      <w:r w:rsidRPr="003C28A9">
        <w:rPr>
          <w:sz w:val="28"/>
          <w:szCs w:val="28"/>
        </w:rPr>
        <w:t>практике относятся:</w:t>
      </w:r>
    </w:p>
    <w:p w:rsidR="005158CA" w:rsidRPr="003C28A9" w:rsidRDefault="005158CA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заполнение дневника по практике, включая отзывы руководителей от организации и кафедры;</w:t>
      </w:r>
    </w:p>
    <w:p w:rsidR="005158CA" w:rsidRPr="003C28A9" w:rsidRDefault="005158CA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составление отчета по практике;</w:t>
      </w:r>
    </w:p>
    <w:p w:rsidR="00A1451E" w:rsidRDefault="00A1451E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презентация </w:t>
      </w:r>
      <w:r w:rsidR="00DF41F9">
        <w:rPr>
          <w:sz w:val="28"/>
          <w:szCs w:val="28"/>
        </w:rPr>
        <w:t xml:space="preserve">плана </w:t>
      </w:r>
      <w:r>
        <w:rPr>
          <w:sz w:val="28"/>
          <w:szCs w:val="28"/>
        </w:rPr>
        <w:t>проекта</w:t>
      </w:r>
      <w:r w:rsidR="00DF41F9">
        <w:rPr>
          <w:sz w:val="28"/>
          <w:szCs w:val="28"/>
        </w:rPr>
        <w:t>;</w:t>
      </w:r>
    </w:p>
    <w:p w:rsidR="005158CA" w:rsidRPr="003C28A9" w:rsidRDefault="005158CA" w:rsidP="005F15F8">
      <w:pPr>
        <w:numPr>
          <w:ilvl w:val="0"/>
          <w:numId w:val="24"/>
        </w:numPr>
        <w:tabs>
          <w:tab w:val="left" w:pos="993"/>
        </w:tabs>
        <w:suppressAutoHyphens w:val="0"/>
        <w:ind w:left="284" w:firstLine="0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обсуждение итогов практики.</w:t>
      </w:r>
    </w:p>
    <w:p w:rsidR="005158CA" w:rsidRPr="003C28A9" w:rsidRDefault="005158CA" w:rsidP="005F15F8">
      <w:pPr>
        <w:pStyle w:val="p35"/>
        <w:shd w:val="clear" w:color="auto" w:fill="FFFFFF"/>
        <w:spacing w:before="0" w:beforeAutospacing="0" w:after="0" w:afterAutospacing="0"/>
        <w:ind w:left="284"/>
        <w:jc w:val="both"/>
        <w:rPr>
          <w:color w:val="000000"/>
          <w:sz w:val="28"/>
          <w:szCs w:val="28"/>
        </w:rPr>
      </w:pPr>
      <w:r w:rsidRPr="003C28A9">
        <w:rPr>
          <w:color w:val="000000"/>
          <w:sz w:val="28"/>
          <w:szCs w:val="28"/>
        </w:rPr>
        <w:t>По результатам деятельности студентов в ходе практики и выполнения отчета выставляется дифференцированный зачет.</w:t>
      </w:r>
    </w:p>
    <w:p w:rsidR="00DA619E" w:rsidRDefault="00DA619E" w:rsidP="005F15F8">
      <w:pPr>
        <w:tabs>
          <w:tab w:val="left" w:pos="0"/>
          <w:tab w:val="right" w:leader="underscore" w:pos="9639"/>
        </w:tabs>
        <w:ind w:left="284"/>
        <w:jc w:val="both"/>
        <w:rPr>
          <w:b/>
          <w:bCs/>
        </w:rPr>
      </w:pPr>
    </w:p>
    <w:p w:rsidR="000D28B0" w:rsidRDefault="00DA619E" w:rsidP="005F15F8">
      <w:pPr>
        <w:tabs>
          <w:tab w:val="left" w:pos="0"/>
          <w:tab w:val="right" w:leader="underscore" w:pos="9639"/>
        </w:tabs>
        <w:ind w:left="284" w:firstLine="283"/>
        <w:jc w:val="both"/>
        <w:rPr>
          <w:b/>
          <w:bCs/>
          <w:sz w:val="28"/>
          <w:szCs w:val="28"/>
        </w:rPr>
      </w:pPr>
      <w:r w:rsidRPr="001F3152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FC2ED6" w:rsidRPr="00FC2ED6">
        <w:rPr>
          <w:b/>
          <w:sz w:val="28"/>
          <w:szCs w:val="28"/>
        </w:rPr>
        <w:t xml:space="preserve">учебной (творческой) </w:t>
      </w:r>
      <w:r w:rsidRPr="001F3152">
        <w:rPr>
          <w:b/>
          <w:bCs/>
          <w:sz w:val="28"/>
          <w:szCs w:val="28"/>
        </w:rPr>
        <w:t>практики</w:t>
      </w:r>
    </w:p>
    <w:p w:rsidR="00DA619E" w:rsidRPr="001F3152" w:rsidRDefault="00DA619E" w:rsidP="005F15F8">
      <w:pPr>
        <w:tabs>
          <w:tab w:val="left" w:pos="0"/>
          <w:tab w:val="num" w:pos="851"/>
          <w:tab w:val="right" w:leader="underscore" w:pos="9639"/>
        </w:tabs>
        <w:ind w:left="284" w:firstLine="283"/>
        <w:jc w:val="both"/>
        <w:rPr>
          <w:b/>
          <w:bCs/>
          <w:sz w:val="28"/>
          <w:szCs w:val="28"/>
        </w:rPr>
      </w:pPr>
      <w:r w:rsidRPr="001F3152">
        <w:rPr>
          <w:b/>
          <w:bCs/>
          <w:sz w:val="28"/>
          <w:szCs w:val="28"/>
        </w:rPr>
        <w:t xml:space="preserve">10.1. Формы контроля </w:t>
      </w:r>
    </w:p>
    <w:p w:rsidR="005158CA" w:rsidRPr="003C28A9" w:rsidRDefault="005158CA" w:rsidP="005F15F8">
      <w:pPr>
        <w:ind w:left="284"/>
        <w:jc w:val="both"/>
        <w:rPr>
          <w:b/>
          <w:sz w:val="28"/>
          <w:szCs w:val="28"/>
        </w:rPr>
      </w:pPr>
      <w:r w:rsidRPr="003C28A9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3C28A9">
        <w:rPr>
          <w:sz w:val="28"/>
          <w:szCs w:val="28"/>
        </w:rPr>
        <w:t>обучающихся</w:t>
      </w:r>
      <w:proofErr w:type="gramEnd"/>
      <w:r w:rsidRPr="003C28A9">
        <w:rPr>
          <w:sz w:val="28"/>
          <w:szCs w:val="28"/>
        </w:rPr>
        <w:t>.</w:t>
      </w:r>
    </w:p>
    <w:p w:rsidR="005158CA" w:rsidRPr="003C28A9" w:rsidRDefault="005158CA" w:rsidP="005F15F8">
      <w:pPr>
        <w:ind w:left="284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Текущий контрольпрохождения практики производится в дискретные временные интервалы руководителем практики в следующих формах:</w:t>
      </w:r>
    </w:p>
    <w:p w:rsidR="005158CA" w:rsidRPr="005F15F8" w:rsidRDefault="005158CA" w:rsidP="005F15F8">
      <w:pPr>
        <w:pStyle w:val="a3"/>
        <w:numPr>
          <w:ilvl w:val="0"/>
          <w:numId w:val="25"/>
        </w:numPr>
        <w:tabs>
          <w:tab w:val="num" w:pos="993"/>
        </w:tabs>
        <w:ind w:left="284" w:firstLine="0"/>
        <w:jc w:val="both"/>
        <w:rPr>
          <w:sz w:val="28"/>
          <w:szCs w:val="28"/>
        </w:rPr>
      </w:pPr>
      <w:r w:rsidRPr="005F15F8">
        <w:rPr>
          <w:sz w:val="28"/>
          <w:szCs w:val="28"/>
        </w:rPr>
        <w:t>фиксация посещений организации – базы практики;</w:t>
      </w:r>
    </w:p>
    <w:p w:rsidR="005158CA" w:rsidRPr="005F15F8" w:rsidRDefault="005158CA" w:rsidP="005F15F8">
      <w:pPr>
        <w:pStyle w:val="a3"/>
        <w:numPr>
          <w:ilvl w:val="0"/>
          <w:numId w:val="25"/>
        </w:numPr>
        <w:tabs>
          <w:tab w:val="num" w:pos="993"/>
        </w:tabs>
        <w:ind w:left="284" w:firstLine="0"/>
        <w:jc w:val="both"/>
        <w:rPr>
          <w:sz w:val="28"/>
          <w:szCs w:val="28"/>
        </w:rPr>
      </w:pPr>
      <w:r w:rsidRPr="005F15F8">
        <w:rPr>
          <w:sz w:val="28"/>
          <w:szCs w:val="28"/>
        </w:rPr>
        <w:t>проверка ведения дневника по практике;</w:t>
      </w:r>
    </w:p>
    <w:p w:rsidR="005158CA" w:rsidRPr="005F15F8" w:rsidRDefault="005158CA" w:rsidP="005F15F8">
      <w:pPr>
        <w:pStyle w:val="a3"/>
        <w:numPr>
          <w:ilvl w:val="0"/>
          <w:numId w:val="25"/>
        </w:numPr>
        <w:tabs>
          <w:tab w:val="num" w:pos="993"/>
        </w:tabs>
        <w:ind w:left="284" w:firstLine="0"/>
        <w:jc w:val="both"/>
        <w:rPr>
          <w:sz w:val="28"/>
          <w:szCs w:val="28"/>
        </w:rPr>
      </w:pPr>
      <w:r w:rsidRPr="005F15F8">
        <w:rPr>
          <w:sz w:val="28"/>
          <w:szCs w:val="28"/>
        </w:rPr>
        <w:t>проверка выполнения индивидуального задания</w:t>
      </w:r>
      <w:r w:rsidR="00022CE5">
        <w:rPr>
          <w:sz w:val="28"/>
          <w:szCs w:val="28"/>
        </w:rPr>
        <w:t>/проекта</w:t>
      </w:r>
      <w:r w:rsidRPr="005F15F8">
        <w:rPr>
          <w:sz w:val="28"/>
          <w:szCs w:val="28"/>
        </w:rPr>
        <w:t xml:space="preserve">. </w:t>
      </w:r>
    </w:p>
    <w:p w:rsidR="00631BE6" w:rsidRPr="00075369" w:rsidRDefault="005158CA" w:rsidP="005F15F8">
      <w:pPr>
        <w:ind w:left="284"/>
        <w:jc w:val="both"/>
        <w:rPr>
          <w:sz w:val="28"/>
          <w:szCs w:val="28"/>
        </w:rPr>
      </w:pPr>
      <w:r w:rsidRPr="003C28A9">
        <w:rPr>
          <w:sz w:val="28"/>
          <w:szCs w:val="28"/>
        </w:rPr>
        <w:t>Промежуточный контроль по окончании практики проводится в форме защиты отчета по практике</w:t>
      </w:r>
      <w:r w:rsidR="00022CE5">
        <w:rPr>
          <w:sz w:val="28"/>
          <w:szCs w:val="28"/>
        </w:rPr>
        <w:t xml:space="preserve"> и презентации проекта</w:t>
      </w:r>
      <w:r w:rsidRPr="003C28A9">
        <w:rPr>
          <w:sz w:val="28"/>
          <w:szCs w:val="28"/>
        </w:rPr>
        <w:t xml:space="preserve"> на выпускающей кафедре</w:t>
      </w:r>
      <w:r w:rsidR="00C66DCA">
        <w:rPr>
          <w:sz w:val="28"/>
          <w:szCs w:val="28"/>
        </w:rPr>
        <w:t>.</w:t>
      </w:r>
    </w:p>
    <w:p w:rsidR="00DA619E" w:rsidRPr="00256C1C" w:rsidRDefault="00DA619E" w:rsidP="005F15F8">
      <w:pPr>
        <w:ind w:firstLine="567"/>
        <w:jc w:val="both"/>
        <w:rPr>
          <w:b/>
          <w:spacing w:val="-4"/>
          <w:sz w:val="28"/>
          <w:szCs w:val="28"/>
        </w:rPr>
      </w:pPr>
      <w:r w:rsidRPr="00256C1C">
        <w:rPr>
          <w:b/>
          <w:spacing w:val="-4"/>
          <w:sz w:val="28"/>
          <w:szCs w:val="28"/>
        </w:rPr>
        <w:t xml:space="preserve">10.2. Рейтинг-план </w:t>
      </w:r>
    </w:p>
    <w:p w:rsidR="0043443C" w:rsidRPr="00DC005C" w:rsidRDefault="0043443C" w:rsidP="0043443C">
      <w:pPr>
        <w:ind w:firstLine="709"/>
        <w:jc w:val="both"/>
        <w:rPr>
          <w:sz w:val="28"/>
          <w:szCs w:val="28"/>
        </w:rPr>
      </w:pPr>
      <w:r w:rsidRPr="00DC005C">
        <w:rPr>
          <w:sz w:val="28"/>
          <w:szCs w:val="28"/>
        </w:rPr>
        <w:t xml:space="preserve">Рейтинг-план </w:t>
      </w:r>
      <w:r w:rsidR="00C61A5B" w:rsidRPr="00C61A5B">
        <w:rPr>
          <w:sz w:val="28"/>
          <w:szCs w:val="28"/>
        </w:rPr>
        <w:t xml:space="preserve">учебной (творческой) </w:t>
      </w:r>
      <w:r w:rsidRPr="00DC005C">
        <w:rPr>
          <w:sz w:val="28"/>
          <w:szCs w:val="28"/>
        </w:rPr>
        <w:t>практики представлен в Пр</w:t>
      </w:r>
      <w:r>
        <w:rPr>
          <w:sz w:val="28"/>
          <w:szCs w:val="28"/>
        </w:rPr>
        <w:t>иложении 1 к программе практики</w:t>
      </w:r>
      <w:r w:rsidRPr="00DC005C">
        <w:rPr>
          <w:sz w:val="28"/>
          <w:szCs w:val="28"/>
        </w:rPr>
        <w:t>.</w:t>
      </w:r>
    </w:p>
    <w:p w:rsidR="00631BE6" w:rsidRDefault="00631BE6" w:rsidP="00DA619E">
      <w:pPr>
        <w:ind w:firstLine="567"/>
        <w:jc w:val="both"/>
        <w:rPr>
          <w:b/>
          <w:spacing w:val="-4"/>
          <w:sz w:val="28"/>
          <w:szCs w:val="28"/>
        </w:rPr>
      </w:pPr>
    </w:p>
    <w:p w:rsidR="00DA619E" w:rsidRPr="000E43DA" w:rsidRDefault="00DA619E" w:rsidP="00DA619E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43443C" w:rsidRPr="00096BD0" w:rsidRDefault="0043443C" w:rsidP="0043443C">
      <w:pPr>
        <w:ind w:firstLine="709"/>
        <w:jc w:val="both"/>
        <w:rPr>
          <w:sz w:val="28"/>
          <w:szCs w:val="28"/>
        </w:rPr>
      </w:pPr>
      <w:r w:rsidRPr="00096BD0">
        <w:rPr>
          <w:sz w:val="28"/>
          <w:szCs w:val="28"/>
        </w:rPr>
        <w:t xml:space="preserve">Фонд оценочных средств по </w:t>
      </w:r>
      <w:r w:rsidR="00C61A5B" w:rsidRPr="00C61A5B">
        <w:rPr>
          <w:sz w:val="28"/>
          <w:szCs w:val="28"/>
        </w:rPr>
        <w:t xml:space="preserve">учебной (творческой) </w:t>
      </w:r>
      <w:r w:rsidRPr="00096BD0">
        <w:rPr>
          <w:sz w:val="28"/>
          <w:szCs w:val="28"/>
        </w:rPr>
        <w:t>практике представлен в Пр</w:t>
      </w:r>
      <w:r>
        <w:rPr>
          <w:sz w:val="28"/>
          <w:szCs w:val="28"/>
        </w:rPr>
        <w:t>иложении 2 к программе практики</w:t>
      </w:r>
      <w:r w:rsidRPr="00096BD0">
        <w:rPr>
          <w:sz w:val="28"/>
          <w:szCs w:val="28"/>
        </w:rPr>
        <w:t>.</w:t>
      </w:r>
    </w:p>
    <w:p w:rsidR="00631BE6" w:rsidRDefault="00631BE6" w:rsidP="00C90C87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DA619E" w:rsidRPr="000E43DA" w:rsidRDefault="00DA619E" w:rsidP="00C90C87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C61A5B" w:rsidRPr="00C61A5B">
        <w:rPr>
          <w:b/>
          <w:bCs/>
          <w:sz w:val="28"/>
          <w:szCs w:val="28"/>
        </w:rPr>
        <w:t xml:space="preserve">учебной (творческой)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C90C87" w:rsidRPr="00C90C87" w:rsidRDefault="00DA619E" w:rsidP="00C90C87">
      <w:pPr>
        <w:pStyle w:val="p36"/>
        <w:shd w:val="clear" w:color="auto" w:fill="FFFFFF"/>
        <w:spacing w:before="0" w:beforeAutospacing="0" w:after="0" w:afterAutospacing="0"/>
        <w:ind w:firstLine="425"/>
        <w:rPr>
          <w:color w:val="000000"/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5C3846" w:rsidRDefault="003D46BC" w:rsidP="005C3846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>Актерское мастерство</w:t>
      </w:r>
      <w:r w:rsidR="005C3846" w:rsidRPr="005C3846">
        <w:rPr>
          <w:sz w:val="28"/>
          <w:szCs w:val="28"/>
        </w:rPr>
        <w:t xml:space="preserve">: учебно-методический комплекс / Министерство культуры Российской Федерации, ФГБОУ ВПО «Кемеровский государственный университет культуры и искусств», Кафедра театрального искусства, Институт театра и др. - Кемерово </w:t>
      </w:r>
      <w:proofErr w:type="gramStart"/>
      <w:r w:rsidR="005C3846" w:rsidRPr="005C3846">
        <w:rPr>
          <w:sz w:val="28"/>
          <w:szCs w:val="28"/>
        </w:rPr>
        <w:t>:</w:t>
      </w:r>
      <w:proofErr w:type="spellStart"/>
      <w:r w:rsidR="005C3846" w:rsidRPr="005C3846">
        <w:rPr>
          <w:sz w:val="28"/>
          <w:szCs w:val="28"/>
        </w:rPr>
        <w:t>К</w:t>
      </w:r>
      <w:proofErr w:type="gramEnd"/>
      <w:r w:rsidR="005C3846" w:rsidRPr="005C3846">
        <w:rPr>
          <w:sz w:val="28"/>
          <w:szCs w:val="28"/>
        </w:rPr>
        <w:t>емГУКИ</w:t>
      </w:r>
      <w:proofErr w:type="spellEnd"/>
      <w:r w:rsidR="005C3846" w:rsidRPr="005C3846">
        <w:rPr>
          <w:sz w:val="28"/>
          <w:szCs w:val="28"/>
        </w:rPr>
        <w:t>, 2014. - 75 с. : табл. ; То же [Электронный ресурс]. - URL: http://biblioclub.ru/index.php?page=book&amp;id=275289 (11.05.2017).</w:t>
      </w:r>
    </w:p>
    <w:p w:rsidR="0027433D" w:rsidRDefault="0027433D" w:rsidP="005C3846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27433D">
        <w:rPr>
          <w:sz w:val="28"/>
          <w:szCs w:val="28"/>
        </w:rPr>
        <w:t>Гончарук, А.Ю. Актерское мастерство и основы режиссуры</w:t>
      </w:r>
      <w:proofErr w:type="gramStart"/>
      <w:r w:rsidRPr="0027433D">
        <w:rPr>
          <w:sz w:val="28"/>
          <w:szCs w:val="28"/>
        </w:rPr>
        <w:t xml:space="preserve"> :</w:t>
      </w:r>
      <w:proofErr w:type="gramEnd"/>
      <w:r w:rsidRPr="0027433D">
        <w:rPr>
          <w:sz w:val="28"/>
          <w:szCs w:val="28"/>
        </w:rPr>
        <w:t xml:space="preserve"> монография / А.Ю. Гончарук ; Высшая школа музыки им. А. Г. </w:t>
      </w:r>
      <w:proofErr w:type="spellStart"/>
      <w:r w:rsidRPr="0027433D">
        <w:rPr>
          <w:sz w:val="28"/>
          <w:szCs w:val="28"/>
        </w:rPr>
        <w:t>Шнитке</w:t>
      </w:r>
      <w:proofErr w:type="spellEnd"/>
      <w:r w:rsidRPr="0027433D">
        <w:rPr>
          <w:sz w:val="28"/>
          <w:szCs w:val="28"/>
        </w:rPr>
        <w:t xml:space="preserve"> (Институт), Российский государственный социальный университет. - М.</w:t>
      </w:r>
      <w:proofErr w:type="gramStart"/>
      <w:r w:rsidRPr="0027433D">
        <w:rPr>
          <w:sz w:val="28"/>
          <w:szCs w:val="28"/>
        </w:rPr>
        <w:t xml:space="preserve"> ;</w:t>
      </w:r>
      <w:proofErr w:type="gramEnd"/>
      <w:r w:rsidRPr="0027433D">
        <w:rPr>
          <w:sz w:val="28"/>
          <w:szCs w:val="28"/>
        </w:rPr>
        <w:t xml:space="preserve"> Берлин : </w:t>
      </w:r>
      <w:proofErr w:type="spellStart"/>
      <w:r w:rsidRPr="0027433D">
        <w:rPr>
          <w:sz w:val="28"/>
          <w:szCs w:val="28"/>
        </w:rPr>
        <w:t>Директ</w:t>
      </w:r>
      <w:proofErr w:type="spellEnd"/>
      <w:r w:rsidRPr="0027433D">
        <w:rPr>
          <w:sz w:val="28"/>
          <w:szCs w:val="28"/>
        </w:rPr>
        <w:t xml:space="preserve">-Медиа, 2017. - 212 с. : ил., табл. - </w:t>
      </w:r>
      <w:proofErr w:type="spellStart"/>
      <w:r w:rsidRPr="0027433D">
        <w:rPr>
          <w:sz w:val="28"/>
          <w:szCs w:val="28"/>
        </w:rPr>
        <w:t>Библиогр</w:t>
      </w:r>
      <w:proofErr w:type="spellEnd"/>
      <w:r w:rsidRPr="0027433D">
        <w:rPr>
          <w:sz w:val="28"/>
          <w:szCs w:val="28"/>
        </w:rPr>
        <w:t>. в кн. - ISBN 978-5-4475-9126-7</w:t>
      </w:r>
      <w:proofErr w:type="gramStart"/>
      <w:r w:rsidRPr="0027433D">
        <w:rPr>
          <w:sz w:val="28"/>
          <w:szCs w:val="28"/>
        </w:rPr>
        <w:t xml:space="preserve"> ;</w:t>
      </w:r>
      <w:proofErr w:type="gramEnd"/>
      <w:r w:rsidRPr="0027433D">
        <w:rPr>
          <w:sz w:val="28"/>
          <w:szCs w:val="28"/>
        </w:rPr>
        <w:t xml:space="preserve"> То же [Электронный ресурс]. - URL: http://biblioclub.ru/index.php?page=book&amp;id=457829 (11.05.2017).</w:t>
      </w:r>
    </w:p>
    <w:p w:rsidR="00216913" w:rsidRDefault="00216913" w:rsidP="00216913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proofErr w:type="spellStart"/>
      <w:r w:rsidRPr="00216913">
        <w:rPr>
          <w:sz w:val="28"/>
          <w:szCs w:val="28"/>
        </w:rPr>
        <w:t>Мюрисеп</w:t>
      </w:r>
      <w:proofErr w:type="spellEnd"/>
      <w:r w:rsidRPr="00216913">
        <w:rPr>
          <w:sz w:val="28"/>
          <w:szCs w:val="28"/>
        </w:rPr>
        <w:t>, А.В. Язык сцены (профессиональная терминология в определениях и примерах)</w:t>
      </w:r>
      <w:proofErr w:type="gramStart"/>
      <w:r w:rsidRPr="00216913">
        <w:rPr>
          <w:sz w:val="28"/>
          <w:szCs w:val="28"/>
        </w:rPr>
        <w:t xml:space="preserve"> :</w:t>
      </w:r>
      <w:proofErr w:type="gramEnd"/>
      <w:r w:rsidRPr="00216913">
        <w:rPr>
          <w:sz w:val="28"/>
          <w:szCs w:val="28"/>
        </w:rPr>
        <w:t xml:space="preserve"> учебное пособие / А.В. </w:t>
      </w:r>
      <w:proofErr w:type="spellStart"/>
      <w:r w:rsidRPr="00216913">
        <w:rPr>
          <w:sz w:val="28"/>
          <w:szCs w:val="28"/>
        </w:rPr>
        <w:t>Мюрисеп</w:t>
      </w:r>
      <w:proofErr w:type="spellEnd"/>
      <w:r w:rsidRPr="00216913">
        <w:rPr>
          <w:sz w:val="28"/>
          <w:szCs w:val="28"/>
        </w:rPr>
        <w:t xml:space="preserve"> ; Министерство культуры Российской Федерации, Нижегородская государственная консерватория (академия) им. М. И. Глинки, Кафедра оперной подготовки, оркестрового и оперно-симфонического </w:t>
      </w:r>
      <w:proofErr w:type="spellStart"/>
      <w:r w:rsidRPr="00216913">
        <w:rPr>
          <w:sz w:val="28"/>
          <w:szCs w:val="28"/>
        </w:rPr>
        <w:t>дирижирования</w:t>
      </w:r>
      <w:proofErr w:type="spellEnd"/>
      <w:r w:rsidRPr="00216913">
        <w:rPr>
          <w:sz w:val="28"/>
          <w:szCs w:val="28"/>
        </w:rPr>
        <w:t>. - Н. Новгород</w:t>
      </w:r>
      <w:proofErr w:type="gramStart"/>
      <w:r w:rsidRPr="00216913">
        <w:rPr>
          <w:sz w:val="28"/>
          <w:szCs w:val="28"/>
        </w:rPr>
        <w:t xml:space="preserve"> :</w:t>
      </w:r>
      <w:proofErr w:type="gramEnd"/>
      <w:r w:rsidRPr="00216913">
        <w:rPr>
          <w:sz w:val="28"/>
          <w:szCs w:val="28"/>
        </w:rPr>
        <w:t xml:space="preserve"> Издательство Нижегородской консерватории, 2014. - 348 с. - </w:t>
      </w:r>
      <w:proofErr w:type="spellStart"/>
      <w:r w:rsidRPr="00216913">
        <w:rPr>
          <w:sz w:val="28"/>
          <w:szCs w:val="28"/>
        </w:rPr>
        <w:t>Библиогр</w:t>
      </w:r>
      <w:proofErr w:type="spellEnd"/>
      <w:r w:rsidRPr="00216913">
        <w:rPr>
          <w:sz w:val="28"/>
          <w:szCs w:val="28"/>
        </w:rPr>
        <w:t>. в кн. - ISBN 978-5-9905582-3-6</w:t>
      </w:r>
      <w:proofErr w:type="gramStart"/>
      <w:r w:rsidRPr="00216913">
        <w:rPr>
          <w:sz w:val="28"/>
          <w:szCs w:val="28"/>
        </w:rPr>
        <w:t xml:space="preserve"> ;</w:t>
      </w:r>
      <w:proofErr w:type="gramEnd"/>
      <w:r w:rsidRPr="00216913">
        <w:rPr>
          <w:sz w:val="28"/>
          <w:szCs w:val="28"/>
        </w:rPr>
        <w:t xml:space="preserve"> То же [Электронный ресурс]. - URL: http://biblioclub.ru/index.php?page=book&amp;id=312288 (11.05.2017).</w:t>
      </w:r>
    </w:p>
    <w:p w:rsidR="00590537" w:rsidRDefault="00590537" w:rsidP="00216913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590537">
        <w:rPr>
          <w:sz w:val="28"/>
          <w:szCs w:val="28"/>
        </w:rPr>
        <w:t>Станиславский, К.С. Работа актера над собой / К.С. Станиславский. - М.</w:t>
      </w:r>
      <w:proofErr w:type="gramStart"/>
      <w:r w:rsidRPr="00590537">
        <w:rPr>
          <w:sz w:val="28"/>
          <w:szCs w:val="28"/>
        </w:rPr>
        <w:t xml:space="preserve"> :</w:t>
      </w:r>
      <w:proofErr w:type="spellStart"/>
      <w:proofErr w:type="gramEnd"/>
      <w:r w:rsidRPr="00590537">
        <w:rPr>
          <w:sz w:val="28"/>
          <w:szCs w:val="28"/>
        </w:rPr>
        <w:t>Директ</w:t>
      </w:r>
      <w:proofErr w:type="spellEnd"/>
      <w:r w:rsidRPr="00590537">
        <w:rPr>
          <w:sz w:val="28"/>
          <w:szCs w:val="28"/>
        </w:rPr>
        <w:t>-Медиа, 2015. - Ч. II. - 1015 с. - ISBN 978-5-4475-5383-8</w:t>
      </w:r>
      <w:proofErr w:type="gramStart"/>
      <w:r w:rsidRPr="00590537">
        <w:rPr>
          <w:sz w:val="28"/>
          <w:szCs w:val="28"/>
        </w:rPr>
        <w:t xml:space="preserve"> ;</w:t>
      </w:r>
      <w:proofErr w:type="gramEnd"/>
      <w:r w:rsidRPr="00590537">
        <w:rPr>
          <w:sz w:val="28"/>
          <w:szCs w:val="28"/>
        </w:rPr>
        <w:t xml:space="preserve"> То же [Электронный ресурс]. - URL: http://biblioclub.ru/index.php?page=book&amp;id=427360 (11.05.2017).</w:t>
      </w:r>
    </w:p>
    <w:p w:rsidR="001E3E0A" w:rsidRDefault="001E3E0A" w:rsidP="00590537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1E3E0A">
        <w:rPr>
          <w:sz w:val="28"/>
          <w:szCs w:val="28"/>
        </w:rPr>
        <w:t>Станиславский, К.С. Психотехника актерского искусства: работа актера над собой</w:t>
      </w:r>
      <w:proofErr w:type="gramStart"/>
      <w:r w:rsidRPr="001E3E0A">
        <w:rPr>
          <w:sz w:val="28"/>
          <w:szCs w:val="28"/>
        </w:rPr>
        <w:t xml:space="preserve"> :</w:t>
      </w:r>
      <w:proofErr w:type="gramEnd"/>
      <w:r w:rsidRPr="001E3E0A">
        <w:rPr>
          <w:sz w:val="28"/>
          <w:szCs w:val="28"/>
        </w:rPr>
        <w:t xml:space="preserve"> антология / К.С. Станиславский ; ред.-сост. Е.Я. </w:t>
      </w:r>
      <w:proofErr w:type="spellStart"/>
      <w:r w:rsidRPr="001E3E0A">
        <w:rPr>
          <w:sz w:val="28"/>
          <w:szCs w:val="28"/>
        </w:rPr>
        <w:t>Басин</w:t>
      </w:r>
      <w:proofErr w:type="spellEnd"/>
      <w:r w:rsidRPr="001E3E0A">
        <w:rPr>
          <w:sz w:val="28"/>
          <w:szCs w:val="28"/>
        </w:rPr>
        <w:t>. - СПб</w:t>
      </w:r>
      <w:proofErr w:type="gramStart"/>
      <w:r w:rsidRPr="001E3E0A">
        <w:rPr>
          <w:sz w:val="28"/>
          <w:szCs w:val="28"/>
        </w:rPr>
        <w:t xml:space="preserve">. : </w:t>
      </w:r>
      <w:proofErr w:type="spellStart"/>
      <w:proofErr w:type="gramEnd"/>
      <w:r w:rsidRPr="001E3E0A">
        <w:rPr>
          <w:sz w:val="28"/>
          <w:szCs w:val="28"/>
        </w:rPr>
        <w:t>Алетейя</w:t>
      </w:r>
      <w:proofErr w:type="spellEnd"/>
      <w:r w:rsidRPr="001E3E0A">
        <w:rPr>
          <w:sz w:val="28"/>
          <w:szCs w:val="28"/>
        </w:rPr>
        <w:t>, 2014. - 176 с. - (Антологии Е. Я. БАСИНА). - ISBN 978-5-91367-057-1</w:t>
      </w:r>
      <w:proofErr w:type="gramStart"/>
      <w:r w:rsidRPr="001E3E0A">
        <w:rPr>
          <w:sz w:val="28"/>
          <w:szCs w:val="28"/>
        </w:rPr>
        <w:t xml:space="preserve"> ;</w:t>
      </w:r>
      <w:proofErr w:type="gramEnd"/>
      <w:r w:rsidRPr="001E3E0A">
        <w:rPr>
          <w:sz w:val="28"/>
          <w:szCs w:val="28"/>
        </w:rPr>
        <w:t xml:space="preserve"> То же [Электронный ресурс]. - URL: http://biblioclub.ru/index.php?page=book&amp;id=233247 (11.05.2017).</w:t>
      </w:r>
    </w:p>
    <w:p w:rsidR="00965F17" w:rsidRDefault="00965F17" w:rsidP="001E3E0A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965F17">
        <w:rPr>
          <w:sz w:val="28"/>
          <w:szCs w:val="28"/>
        </w:rPr>
        <w:t>Станиславский, К.С. Моя жизнь в искусстве / К.С. Станиславский. - М.</w:t>
      </w:r>
      <w:proofErr w:type="gramStart"/>
      <w:r w:rsidRPr="00965F17">
        <w:rPr>
          <w:sz w:val="28"/>
          <w:szCs w:val="28"/>
        </w:rPr>
        <w:t xml:space="preserve"> :</w:t>
      </w:r>
      <w:proofErr w:type="spellStart"/>
      <w:proofErr w:type="gramEnd"/>
      <w:r w:rsidRPr="00965F17">
        <w:rPr>
          <w:sz w:val="28"/>
          <w:szCs w:val="28"/>
        </w:rPr>
        <w:t>Директ</w:t>
      </w:r>
      <w:proofErr w:type="spellEnd"/>
      <w:r w:rsidRPr="00965F17">
        <w:rPr>
          <w:sz w:val="28"/>
          <w:szCs w:val="28"/>
        </w:rPr>
        <w:t>-Медиа, 2013. - 817 с. - ISBN 978-5-4458-3409-0 ; То же [Электронный ресурс]. - URL: http://biblioclub.ru/index.php?page=book&amp;id=29133 (11.05.2017).</w:t>
      </w:r>
    </w:p>
    <w:p w:rsidR="0096641A" w:rsidRDefault="00A90B64" w:rsidP="007019FD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A90B64">
        <w:rPr>
          <w:sz w:val="28"/>
          <w:szCs w:val="28"/>
        </w:rPr>
        <w:t>Чехов, М.А. О технике актера / М.А. Чехов. - М.</w:t>
      </w:r>
      <w:proofErr w:type="gramStart"/>
      <w:r w:rsidRPr="00A90B64">
        <w:rPr>
          <w:sz w:val="28"/>
          <w:szCs w:val="28"/>
        </w:rPr>
        <w:t xml:space="preserve"> :</w:t>
      </w:r>
      <w:proofErr w:type="spellStart"/>
      <w:proofErr w:type="gramEnd"/>
      <w:r w:rsidRPr="00A90B64">
        <w:rPr>
          <w:sz w:val="28"/>
          <w:szCs w:val="28"/>
        </w:rPr>
        <w:t>Директ</w:t>
      </w:r>
      <w:proofErr w:type="spellEnd"/>
      <w:r w:rsidRPr="00A90B64">
        <w:rPr>
          <w:sz w:val="28"/>
          <w:szCs w:val="28"/>
        </w:rPr>
        <w:t>-Медиа, 2016. - 60 с. - ISBN 978-5-4475-6883-2 ; То же [Электронный ресурс]. - URL: http://biblioclub.ru/index.php?page=book&amp;id=436281 (11.05.2017).</w:t>
      </w:r>
    </w:p>
    <w:p w:rsidR="005C3846" w:rsidRPr="00287FFA" w:rsidRDefault="005C3846" w:rsidP="005C3846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5C3846">
        <w:rPr>
          <w:sz w:val="28"/>
          <w:szCs w:val="28"/>
        </w:rPr>
        <w:t>Теория, методика и практика народно-сценического танца</w:t>
      </w:r>
      <w:proofErr w:type="gramStart"/>
      <w:r w:rsidRPr="005C3846">
        <w:rPr>
          <w:sz w:val="28"/>
          <w:szCs w:val="28"/>
        </w:rPr>
        <w:t xml:space="preserve"> :</w:t>
      </w:r>
      <w:proofErr w:type="gramEnd"/>
      <w:r w:rsidRPr="005C3846">
        <w:rPr>
          <w:sz w:val="28"/>
          <w:szCs w:val="28"/>
        </w:rPr>
        <w:t xml:space="preserve"> учебно-методический комплекс по направлению подготовки 52.03.01 (071200) «Хореографическое искусство», профиль «Искусство балетмейстера», квалификация (степень) выпускника «бакалавр» / Министерство </w:t>
      </w:r>
      <w:r w:rsidRPr="005C3846">
        <w:rPr>
          <w:sz w:val="28"/>
          <w:szCs w:val="28"/>
        </w:rPr>
        <w:lastRenderedPageBreak/>
        <w:t>культуры Российской Федерации, ФГБОУ ВПО "Кемеровский государственный университет культуры и искусств", Институт хореографии, Кафедра народного танца и др. - Кемерово : Кемеровский государственный университет культуры и искусств, 2014. - 119 с.</w:t>
      </w:r>
      <w:proofErr w:type="gramStart"/>
      <w:r w:rsidRPr="005C3846">
        <w:rPr>
          <w:sz w:val="28"/>
          <w:szCs w:val="28"/>
        </w:rPr>
        <w:t xml:space="preserve"> :</w:t>
      </w:r>
      <w:proofErr w:type="gramEnd"/>
      <w:r w:rsidRPr="005C3846">
        <w:rPr>
          <w:sz w:val="28"/>
          <w:szCs w:val="28"/>
        </w:rPr>
        <w:t xml:space="preserve"> табл. ; То же [Электронный ресурс]. - URL: http://biblioclub.ru/index.php?page=book&amp;id=274262 (11.05.2017).</w:t>
      </w:r>
    </w:p>
    <w:p w:rsidR="00CF2422" w:rsidRDefault="00CF2422" w:rsidP="00CF2422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CF2422">
        <w:rPr>
          <w:sz w:val="28"/>
          <w:szCs w:val="28"/>
        </w:rPr>
        <w:t>Яркова, Е.Н. Телесная практика в творчестве актёра</w:t>
      </w:r>
      <w:proofErr w:type="gramStart"/>
      <w:r w:rsidRPr="00CF2422">
        <w:rPr>
          <w:sz w:val="28"/>
          <w:szCs w:val="28"/>
        </w:rPr>
        <w:t xml:space="preserve"> :</w:t>
      </w:r>
      <w:proofErr w:type="gramEnd"/>
      <w:r w:rsidRPr="00CF2422">
        <w:rPr>
          <w:sz w:val="28"/>
          <w:szCs w:val="28"/>
        </w:rPr>
        <w:t xml:space="preserve"> учебное пособие / Е.Н. Яркова. - Омск</w:t>
      </w:r>
      <w:proofErr w:type="gramStart"/>
      <w:r w:rsidRPr="00CF2422">
        <w:rPr>
          <w:sz w:val="28"/>
          <w:szCs w:val="28"/>
        </w:rPr>
        <w:t xml:space="preserve"> :</w:t>
      </w:r>
      <w:proofErr w:type="gramEnd"/>
      <w:r w:rsidRPr="00CF2422">
        <w:rPr>
          <w:sz w:val="28"/>
          <w:szCs w:val="28"/>
        </w:rPr>
        <w:t xml:space="preserve"> Омский государственный университет, 2014. - 72 с. - ISBN 978-5-7779-1708-9</w:t>
      </w:r>
      <w:proofErr w:type="gramStart"/>
      <w:r w:rsidRPr="00CF2422">
        <w:rPr>
          <w:sz w:val="28"/>
          <w:szCs w:val="28"/>
        </w:rPr>
        <w:t xml:space="preserve"> ;</w:t>
      </w:r>
      <w:proofErr w:type="gramEnd"/>
      <w:r w:rsidRPr="00CF2422">
        <w:rPr>
          <w:sz w:val="28"/>
          <w:szCs w:val="28"/>
        </w:rPr>
        <w:t xml:space="preserve"> То же [Электронный ресурс]. - URL: http://biblioclub.ru/index.php?page=book&amp;id=238234 (11.05.2017).</w:t>
      </w:r>
    </w:p>
    <w:p w:rsidR="001732CC" w:rsidRDefault="00323EBE" w:rsidP="00323EBE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jc w:val="both"/>
        <w:rPr>
          <w:sz w:val="28"/>
          <w:szCs w:val="28"/>
        </w:rPr>
      </w:pPr>
      <w:proofErr w:type="spellStart"/>
      <w:r w:rsidRPr="00323EBE">
        <w:rPr>
          <w:sz w:val="28"/>
          <w:szCs w:val="28"/>
        </w:rPr>
        <w:t>Чепурина</w:t>
      </w:r>
      <w:proofErr w:type="spellEnd"/>
      <w:r w:rsidRPr="00323EBE">
        <w:rPr>
          <w:sz w:val="28"/>
          <w:szCs w:val="28"/>
        </w:rPr>
        <w:t>, В.В. Сценическая речь: от слова драматургического к слову-поступку</w:t>
      </w:r>
      <w:proofErr w:type="gramStart"/>
      <w:r w:rsidRPr="00323EBE">
        <w:rPr>
          <w:sz w:val="28"/>
          <w:szCs w:val="28"/>
        </w:rPr>
        <w:t xml:space="preserve"> :</w:t>
      </w:r>
      <w:proofErr w:type="gramEnd"/>
      <w:r w:rsidRPr="00323EBE">
        <w:rPr>
          <w:sz w:val="28"/>
          <w:szCs w:val="28"/>
        </w:rPr>
        <w:t xml:space="preserve"> учебное пособие / В.В. </w:t>
      </w:r>
      <w:proofErr w:type="spellStart"/>
      <w:r w:rsidRPr="00323EBE">
        <w:rPr>
          <w:sz w:val="28"/>
          <w:szCs w:val="28"/>
        </w:rPr>
        <w:t>Чепурина</w:t>
      </w:r>
      <w:proofErr w:type="spellEnd"/>
      <w:r w:rsidRPr="00323EBE">
        <w:rPr>
          <w:sz w:val="28"/>
          <w:szCs w:val="28"/>
        </w:rPr>
        <w:t xml:space="preserve">. - Кемерово </w:t>
      </w:r>
      <w:proofErr w:type="gramStart"/>
      <w:r w:rsidRPr="00323EBE">
        <w:rPr>
          <w:sz w:val="28"/>
          <w:szCs w:val="28"/>
        </w:rPr>
        <w:t>:</w:t>
      </w:r>
      <w:proofErr w:type="spellStart"/>
      <w:r w:rsidRPr="00323EBE">
        <w:rPr>
          <w:sz w:val="28"/>
          <w:szCs w:val="28"/>
        </w:rPr>
        <w:t>К</w:t>
      </w:r>
      <w:proofErr w:type="gramEnd"/>
      <w:r w:rsidRPr="00323EBE">
        <w:rPr>
          <w:sz w:val="28"/>
          <w:szCs w:val="28"/>
        </w:rPr>
        <w:t>емГУКИ</w:t>
      </w:r>
      <w:proofErr w:type="spellEnd"/>
      <w:r w:rsidRPr="00323EBE">
        <w:rPr>
          <w:sz w:val="28"/>
          <w:szCs w:val="28"/>
        </w:rPr>
        <w:t>, 2012. - 128 с. - ISBN 978-5-8154-0237-9 ; То же [Электронный ресурс]. - URL: http://biblioclub.ru/index.php?page=book&amp;id=227791 (11.05.2017).</w:t>
      </w:r>
    </w:p>
    <w:p w:rsidR="00FD065A" w:rsidRPr="005F15F8" w:rsidRDefault="00747600" w:rsidP="005F15F8">
      <w:pPr>
        <w:numPr>
          <w:ilvl w:val="0"/>
          <w:numId w:val="14"/>
        </w:numPr>
        <w:tabs>
          <w:tab w:val="left" w:pos="851"/>
        </w:tabs>
        <w:suppressAutoHyphens w:val="0"/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0A4005">
        <w:rPr>
          <w:sz w:val="28"/>
          <w:szCs w:val="28"/>
        </w:rPr>
        <w:t xml:space="preserve">Обухова Л.Ф. Возрастная психология: </w:t>
      </w:r>
      <w:proofErr w:type="spellStart"/>
      <w:r w:rsidRPr="000A4005">
        <w:rPr>
          <w:sz w:val="28"/>
          <w:szCs w:val="28"/>
        </w:rPr>
        <w:t>учеб</w:t>
      </w:r>
      <w:proofErr w:type="gramStart"/>
      <w:r w:rsidRPr="000A4005">
        <w:rPr>
          <w:sz w:val="28"/>
          <w:szCs w:val="28"/>
        </w:rPr>
        <w:t>.д</w:t>
      </w:r>
      <w:proofErr w:type="gramEnd"/>
      <w:r w:rsidRPr="000A4005">
        <w:rPr>
          <w:sz w:val="28"/>
          <w:szCs w:val="28"/>
        </w:rPr>
        <w:t>ля</w:t>
      </w:r>
      <w:proofErr w:type="spellEnd"/>
      <w:r w:rsidRPr="000A4005">
        <w:rPr>
          <w:sz w:val="28"/>
          <w:szCs w:val="28"/>
        </w:rPr>
        <w:t xml:space="preserve"> бакалавров: допущено М-</w:t>
      </w:r>
      <w:proofErr w:type="spellStart"/>
      <w:r w:rsidRPr="000A4005">
        <w:rPr>
          <w:sz w:val="28"/>
          <w:szCs w:val="28"/>
        </w:rPr>
        <w:t>вом</w:t>
      </w:r>
      <w:proofErr w:type="spellEnd"/>
      <w:r w:rsidRPr="000A4005">
        <w:rPr>
          <w:sz w:val="28"/>
          <w:szCs w:val="28"/>
        </w:rPr>
        <w:t xml:space="preserve"> образования РФ/ Л.Ф. Обухова. - М.:Юрайт,2013. - 460 с.</w:t>
      </w:r>
    </w:p>
    <w:p w:rsidR="00A6672D" w:rsidRDefault="00631BE6" w:rsidP="00A6672D">
      <w:pPr>
        <w:shd w:val="clear" w:color="auto" w:fill="FFFFFF"/>
        <w:suppressAutoHyphens w:val="0"/>
        <w:ind w:right="-1" w:firstLine="425"/>
        <w:jc w:val="both"/>
        <w:rPr>
          <w:color w:val="000000"/>
          <w:sz w:val="28"/>
          <w:szCs w:val="28"/>
          <w:lang w:eastAsia="ru-RU"/>
        </w:rPr>
      </w:pPr>
      <w:r>
        <w:rPr>
          <w:color w:val="000000"/>
          <w:sz w:val="28"/>
          <w:szCs w:val="28"/>
          <w:lang w:eastAsia="ru-RU"/>
        </w:rPr>
        <w:t xml:space="preserve">б) </w:t>
      </w:r>
      <w:r w:rsidR="00C90C87">
        <w:rPr>
          <w:color w:val="000000"/>
          <w:sz w:val="28"/>
          <w:szCs w:val="28"/>
          <w:lang w:eastAsia="ru-RU"/>
        </w:rPr>
        <w:t>д</w:t>
      </w:r>
      <w:r w:rsidR="00C90C87" w:rsidRPr="00C90C87">
        <w:rPr>
          <w:color w:val="000000"/>
          <w:sz w:val="28"/>
          <w:szCs w:val="28"/>
          <w:lang w:eastAsia="ru-RU"/>
        </w:rPr>
        <w:t>ополнительная литература:</w:t>
      </w:r>
    </w:p>
    <w:p w:rsidR="00A6672D" w:rsidRPr="00A6672D" w:rsidRDefault="007D4E57" w:rsidP="00A6672D">
      <w:pPr>
        <w:pStyle w:val="a3"/>
        <w:numPr>
          <w:ilvl w:val="0"/>
          <w:numId w:val="29"/>
        </w:numPr>
        <w:shd w:val="clear" w:color="auto" w:fill="FFFFFF"/>
        <w:suppressAutoHyphens w:val="0"/>
        <w:ind w:right="-1"/>
        <w:jc w:val="both"/>
        <w:rPr>
          <w:color w:val="000000"/>
          <w:sz w:val="28"/>
          <w:szCs w:val="28"/>
          <w:lang w:eastAsia="ru-RU"/>
        </w:rPr>
      </w:pPr>
      <w:proofErr w:type="spellStart"/>
      <w:r w:rsidRPr="00A6672D">
        <w:rPr>
          <w:sz w:val="28"/>
          <w:szCs w:val="28"/>
        </w:rPr>
        <w:t>Автушенко</w:t>
      </w:r>
      <w:proofErr w:type="spellEnd"/>
      <w:r w:rsidRPr="00A6672D">
        <w:rPr>
          <w:sz w:val="28"/>
          <w:szCs w:val="28"/>
        </w:rPr>
        <w:t>, И.А. Сценическая речь и эмоциональный слух</w:t>
      </w:r>
      <w:proofErr w:type="gramStart"/>
      <w:r w:rsidRPr="00A6672D">
        <w:rPr>
          <w:sz w:val="28"/>
          <w:szCs w:val="28"/>
        </w:rPr>
        <w:t xml:space="preserve"> :</w:t>
      </w:r>
      <w:proofErr w:type="gramEnd"/>
      <w:r w:rsidRPr="00A6672D">
        <w:rPr>
          <w:sz w:val="28"/>
          <w:szCs w:val="28"/>
        </w:rPr>
        <w:t xml:space="preserve"> учебное пособие / И.А. </w:t>
      </w:r>
      <w:proofErr w:type="spellStart"/>
      <w:r w:rsidRPr="00A6672D">
        <w:rPr>
          <w:sz w:val="28"/>
          <w:szCs w:val="28"/>
        </w:rPr>
        <w:t>Автушенко</w:t>
      </w:r>
      <w:proofErr w:type="spellEnd"/>
      <w:r w:rsidRPr="00A6672D">
        <w:rPr>
          <w:sz w:val="28"/>
          <w:szCs w:val="28"/>
        </w:rPr>
        <w:t xml:space="preserve"> ; Всероссийский государственный университет кинематографии имени С.А. Герасимова (ВГИК). - М.</w:t>
      </w:r>
      <w:proofErr w:type="gramStart"/>
      <w:r w:rsidRPr="00A6672D">
        <w:rPr>
          <w:sz w:val="28"/>
          <w:szCs w:val="28"/>
        </w:rPr>
        <w:t xml:space="preserve"> :</w:t>
      </w:r>
      <w:proofErr w:type="gramEnd"/>
      <w:r w:rsidRPr="00A6672D">
        <w:rPr>
          <w:sz w:val="28"/>
          <w:szCs w:val="28"/>
        </w:rPr>
        <w:t xml:space="preserve"> Редакционно-издательский отдел ВГИК, 2012. - 121 с. : ил. - </w:t>
      </w:r>
      <w:proofErr w:type="spellStart"/>
      <w:r w:rsidRPr="00A6672D">
        <w:rPr>
          <w:sz w:val="28"/>
          <w:szCs w:val="28"/>
        </w:rPr>
        <w:t>Библиогр</w:t>
      </w:r>
      <w:proofErr w:type="spellEnd"/>
      <w:r w:rsidRPr="00A6672D">
        <w:rPr>
          <w:sz w:val="28"/>
          <w:szCs w:val="28"/>
        </w:rPr>
        <w:t>. в кн. - ISBN 978-5-87149-133-1</w:t>
      </w:r>
      <w:proofErr w:type="gramStart"/>
      <w:r w:rsidRPr="00A6672D">
        <w:rPr>
          <w:sz w:val="28"/>
          <w:szCs w:val="28"/>
        </w:rPr>
        <w:t xml:space="preserve"> ;</w:t>
      </w:r>
      <w:proofErr w:type="gramEnd"/>
      <w:r w:rsidRPr="00A6672D">
        <w:rPr>
          <w:sz w:val="28"/>
          <w:szCs w:val="28"/>
        </w:rPr>
        <w:t xml:space="preserve"> То же [Электронный ресурс]. - URL: http://biblioclub.ru/index.php?page=book&amp;id=277371 (11.05.2017).</w:t>
      </w:r>
    </w:p>
    <w:p w:rsidR="00A6672D" w:rsidRPr="00A6672D" w:rsidRDefault="00FD065A" w:rsidP="00A6672D">
      <w:pPr>
        <w:pStyle w:val="a3"/>
        <w:numPr>
          <w:ilvl w:val="0"/>
          <w:numId w:val="29"/>
        </w:numPr>
        <w:shd w:val="clear" w:color="auto" w:fill="FFFFFF"/>
        <w:suppressAutoHyphens w:val="0"/>
        <w:ind w:right="-1"/>
        <w:jc w:val="both"/>
        <w:rPr>
          <w:color w:val="000000"/>
          <w:sz w:val="28"/>
          <w:szCs w:val="28"/>
          <w:lang w:eastAsia="ru-RU"/>
        </w:rPr>
      </w:pPr>
      <w:r w:rsidRPr="00A6672D">
        <w:rPr>
          <w:sz w:val="28"/>
          <w:szCs w:val="28"/>
        </w:rPr>
        <w:t xml:space="preserve">Выготский Л.С. Психология искусства / Л.С. Выгодский.-3-е изд.  – М.: Искусство, 1986. – 573с. </w:t>
      </w:r>
    </w:p>
    <w:p w:rsidR="00A6672D" w:rsidRPr="00A6672D" w:rsidRDefault="00FD065A" w:rsidP="00A6672D">
      <w:pPr>
        <w:pStyle w:val="a3"/>
        <w:numPr>
          <w:ilvl w:val="0"/>
          <w:numId w:val="29"/>
        </w:numPr>
        <w:shd w:val="clear" w:color="auto" w:fill="FFFFFF"/>
        <w:suppressAutoHyphens w:val="0"/>
        <w:ind w:right="-1"/>
        <w:jc w:val="both"/>
        <w:rPr>
          <w:color w:val="000000"/>
          <w:sz w:val="28"/>
          <w:szCs w:val="28"/>
          <w:lang w:eastAsia="ru-RU"/>
        </w:rPr>
      </w:pPr>
      <w:r w:rsidRPr="00A6672D">
        <w:rPr>
          <w:sz w:val="28"/>
          <w:szCs w:val="28"/>
        </w:rPr>
        <w:t xml:space="preserve">. </w:t>
      </w:r>
      <w:proofErr w:type="spellStart"/>
      <w:r w:rsidR="00F922D1" w:rsidRPr="00A6672D">
        <w:rPr>
          <w:sz w:val="28"/>
          <w:szCs w:val="28"/>
        </w:rPr>
        <w:t>Григорьянц</w:t>
      </w:r>
      <w:proofErr w:type="spellEnd"/>
      <w:r w:rsidR="00F922D1" w:rsidRPr="00A6672D">
        <w:rPr>
          <w:sz w:val="28"/>
          <w:szCs w:val="28"/>
        </w:rPr>
        <w:t>, Т.А. Сценическое движение. Трюковая пластика</w:t>
      </w:r>
      <w:proofErr w:type="gramStart"/>
      <w:r w:rsidR="00F922D1" w:rsidRPr="00A6672D">
        <w:rPr>
          <w:sz w:val="28"/>
          <w:szCs w:val="28"/>
        </w:rPr>
        <w:t xml:space="preserve"> :</w:t>
      </w:r>
      <w:proofErr w:type="gramEnd"/>
      <w:r w:rsidR="00F922D1" w:rsidRPr="00A6672D">
        <w:rPr>
          <w:sz w:val="28"/>
          <w:szCs w:val="28"/>
        </w:rPr>
        <w:t xml:space="preserve"> учебное пособие / Т.А. </w:t>
      </w:r>
      <w:proofErr w:type="spellStart"/>
      <w:r w:rsidR="00F922D1" w:rsidRPr="00A6672D">
        <w:rPr>
          <w:sz w:val="28"/>
          <w:szCs w:val="28"/>
        </w:rPr>
        <w:t>Григорьянц</w:t>
      </w:r>
      <w:proofErr w:type="spellEnd"/>
      <w:r w:rsidR="00F922D1" w:rsidRPr="00A6672D">
        <w:rPr>
          <w:sz w:val="28"/>
          <w:szCs w:val="28"/>
        </w:rPr>
        <w:t xml:space="preserve"> ; под ред. Г.А. Жерновой. - Кемерово </w:t>
      </w:r>
      <w:proofErr w:type="gramStart"/>
      <w:r w:rsidR="00F922D1" w:rsidRPr="00A6672D">
        <w:rPr>
          <w:sz w:val="28"/>
          <w:szCs w:val="28"/>
        </w:rPr>
        <w:t>:</w:t>
      </w:r>
      <w:proofErr w:type="spellStart"/>
      <w:r w:rsidR="00F922D1" w:rsidRPr="00A6672D">
        <w:rPr>
          <w:sz w:val="28"/>
          <w:szCs w:val="28"/>
        </w:rPr>
        <w:t>К</w:t>
      </w:r>
      <w:proofErr w:type="gramEnd"/>
      <w:r w:rsidR="00F922D1" w:rsidRPr="00A6672D">
        <w:rPr>
          <w:sz w:val="28"/>
          <w:szCs w:val="28"/>
        </w:rPr>
        <w:t>емГУКИ</w:t>
      </w:r>
      <w:proofErr w:type="spellEnd"/>
      <w:r w:rsidR="00F922D1" w:rsidRPr="00A6672D">
        <w:rPr>
          <w:sz w:val="28"/>
          <w:szCs w:val="28"/>
        </w:rPr>
        <w:t>, 2010. - 130 с. - ISBN 978-5-8154-0179-2 ; То же [Электронный ресурс]. - URL: http://biblioclub.ru/index.php?page=book&amp;id=227978 (11.05.2017).</w:t>
      </w:r>
    </w:p>
    <w:p w:rsidR="00A6672D" w:rsidRPr="00A6672D" w:rsidRDefault="00382661" w:rsidP="00A6672D">
      <w:pPr>
        <w:pStyle w:val="a3"/>
        <w:numPr>
          <w:ilvl w:val="0"/>
          <w:numId w:val="29"/>
        </w:numPr>
        <w:shd w:val="clear" w:color="auto" w:fill="FFFFFF"/>
        <w:suppressAutoHyphens w:val="0"/>
        <w:ind w:right="-1"/>
        <w:jc w:val="both"/>
        <w:rPr>
          <w:color w:val="000000"/>
          <w:sz w:val="28"/>
          <w:szCs w:val="28"/>
          <w:lang w:eastAsia="ru-RU"/>
        </w:rPr>
      </w:pPr>
      <w:r w:rsidRPr="00A6672D">
        <w:rPr>
          <w:sz w:val="28"/>
          <w:szCs w:val="28"/>
        </w:rPr>
        <w:t>Лев, М. Сценическая техника и технология в образном решении спектакля</w:t>
      </w:r>
      <w:proofErr w:type="gramStart"/>
      <w:r w:rsidRPr="00A6672D">
        <w:rPr>
          <w:sz w:val="28"/>
          <w:szCs w:val="28"/>
        </w:rPr>
        <w:t xml:space="preserve"> :</w:t>
      </w:r>
      <w:proofErr w:type="gramEnd"/>
      <w:r w:rsidRPr="00A6672D">
        <w:rPr>
          <w:sz w:val="28"/>
          <w:szCs w:val="28"/>
        </w:rPr>
        <w:t xml:space="preserve"> Информативно-справочное издание / М. Лев. - Екатеринбург</w:t>
      </w:r>
      <w:proofErr w:type="gramStart"/>
      <w:r w:rsidRPr="00A6672D">
        <w:rPr>
          <w:sz w:val="28"/>
          <w:szCs w:val="28"/>
        </w:rPr>
        <w:t xml:space="preserve"> :</w:t>
      </w:r>
      <w:proofErr w:type="gramEnd"/>
      <w:r w:rsidRPr="00A6672D">
        <w:rPr>
          <w:sz w:val="28"/>
          <w:szCs w:val="28"/>
        </w:rPr>
        <w:t xml:space="preserve"> Издательство Уральского университета, 2013. - 272 с.</w:t>
      </w:r>
      <w:proofErr w:type="gramStart"/>
      <w:r w:rsidRPr="00A6672D">
        <w:rPr>
          <w:sz w:val="28"/>
          <w:szCs w:val="28"/>
        </w:rPr>
        <w:t xml:space="preserve"> :</w:t>
      </w:r>
      <w:proofErr w:type="gramEnd"/>
      <w:r w:rsidRPr="00A6672D">
        <w:rPr>
          <w:sz w:val="28"/>
          <w:szCs w:val="28"/>
        </w:rPr>
        <w:t xml:space="preserve"> ил. - </w:t>
      </w:r>
      <w:proofErr w:type="spellStart"/>
      <w:r w:rsidRPr="00A6672D">
        <w:rPr>
          <w:sz w:val="28"/>
          <w:szCs w:val="28"/>
        </w:rPr>
        <w:t>Библиогр</w:t>
      </w:r>
      <w:proofErr w:type="spellEnd"/>
      <w:r w:rsidRPr="00A6672D">
        <w:rPr>
          <w:sz w:val="28"/>
          <w:szCs w:val="28"/>
        </w:rPr>
        <w:t>. в кн. - ISBN 978-5-7996-0830-9</w:t>
      </w:r>
      <w:proofErr w:type="gramStart"/>
      <w:r w:rsidRPr="00A6672D">
        <w:rPr>
          <w:sz w:val="28"/>
          <w:szCs w:val="28"/>
        </w:rPr>
        <w:t xml:space="preserve"> ;</w:t>
      </w:r>
      <w:proofErr w:type="gramEnd"/>
      <w:r w:rsidRPr="00A6672D">
        <w:rPr>
          <w:sz w:val="28"/>
          <w:szCs w:val="28"/>
        </w:rPr>
        <w:t xml:space="preserve"> То же [Электронный ресурс]. - URL: http://biblioclub.ru/index.php?page=book&amp;id=276313 (11.05.2017). </w:t>
      </w:r>
    </w:p>
    <w:p w:rsidR="00840A93" w:rsidRPr="00A6672D" w:rsidRDefault="00382661" w:rsidP="00A6672D">
      <w:pPr>
        <w:pStyle w:val="a3"/>
        <w:numPr>
          <w:ilvl w:val="0"/>
          <w:numId w:val="29"/>
        </w:numPr>
        <w:shd w:val="clear" w:color="auto" w:fill="FFFFFF"/>
        <w:suppressAutoHyphens w:val="0"/>
        <w:ind w:right="-1"/>
        <w:jc w:val="both"/>
        <w:rPr>
          <w:color w:val="000000"/>
          <w:sz w:val="28"/>
          <w:szCs w:val="28"/>
          <w:lang w:eastAsia="ru-RU"/>
        </w:rPr>
      </w:pPr>
      <w:r w:rsidRPr="00A6672D">
        <w:rPr>
          <w:sz w:val="28"/>
          <w:szCs w:val="28"/>
        </w:rPr>
        <w:t xml:space="preserve">. </w:t>
      </w:r>
      <w:r w:rsidR="002F4292" w:rsidRPr="00A6672D">
        <w:rPr>
          <w:sz w:val="28"/>
          <w:szCs w:val="28"/>
        </w:rPr>
        <w:t>Маслова, Т.Я. Сценарное мастерство</w:t>
      </w:r>
      <w:proofErr w:type="gramStart"/>
      <w:r w:rsidR="002F4292" w:rsidRPr="00A6672D">
        <w:rPr>
          <w:sz w:val="28"/>
          <w:szCs w:val="28"/>
        </w:rPr>
        <w:t xml:space="preserve"> :</w:t>
      </w:r>
      <w:proofErr w:type="gramEnd"/>
      <w:r w:rsidR="002F4292" w:rsidRPr="00A6672D">
        <w:rPr>
          <w:sz w:val="28"/>
          <w:szCs w:val="28"/>
        </w:rPr>
        <w:t xml:space="preserve"> учебное пособие / Т.Я. Маслова. - Кемерово </w:t>
      </w:r>
      <w:proofErr w:type="gramStart"/>
      <w:r w:rsidR="002F4292" w:rsidRPr="00A6672D">
        <w:rPr>
          <w:sz w:val="28"/>
          <w:szCs w:val="28"/>
        </w:rPr>
        <w:t>:</w:t>
      </w:r>
      <w:proofErr w:type="spellStart"/>
      <w:r w:rsidR="002F4292" w:rsidRPr="00A6672D">
        <w:rPr>
          <w:sz w:val="28"/>
          <w:szCs w:val="28"/>
        </w:rPr>
        <w:t>К</w:t>
      </w:r>
      <w:proofErr w:type="gramEnd"/>
      <w:r w:rsidR="002F4292" w:rsidRPr="00A6672D">
        <w:rPr>
          <w:sz w:val="28"/>
          <w:szCs w:val="28"/>
        </w:rPr>
        <w:t>емГУКИ</w:t>
      </w:r>
      <w:proofErr w:type="spellEnd"/>
      <w:r w:rsidR="002F4292" w:rsidRPr="00A6672D">
        <w:rPr>
          <w:sz w:val="28"/>
          <w:szCs w:val="28"/>
        </w:rPr>
        <w:t>, 2011. - Ч. 2. Жанры хроникально-информационного экрана.. - 200 с. - ISBN 978-5-8154-0218-8</w:t>
      </w:r>
      <w:proofErr w:type="gramStart"/>
      <w:r w:rsidR="002F4292" w:rsidRPr="00A6672D">
        <w:rPr>
          <w:sz w:val="28"/>
          <w:szCs w:val="28"/>
        </w:rPr>
        <w:t xml:space="preserve"> ;</w:t>
      </w:r>
      <w:proofErr w:type="gramEnd"/>
      <w:r w:rsidR="002F4292" w:rsidRPr="00A6672D">
        <w:rPr>
          <w:sz w:val="28"/>
          <w:szCs w:val="28"/>
        </w:rPr>
        <w:t xml:space="preserve"> То же [Электронный ресурс]. - URL: http://biblioclub.ru/index.php?page=book&amp;id=227743 (11.05.2017).</w:t>
      </w:r>
    </w:p>
    <w:p w:rsidR="00C90C87" w:rsidRPr="00C90C87" w:rsidRDefault="002F6994" w:rsidP="00C90C87">
      <w:pPr>
        <w:shd w:val="clear" w:color="auto" w:fill="FFFFFF"/>
        <w:suppressAutoHyphens w:val="0"/>
        <w:ind w:firstLine="566"/>
        <w:rPr>
          <w:color w:val="000000"/>
          <w:sz w:val="28"/>
          <w:szCs w:val="28"/>
          <w:lang w:eastAsia="ru-RU"/>
        </w:rPr>
      </w:pPr>
      <w:r>
        <w:rPr>
          <w:rFonts w:ascii="yandex-sans" w:hAnsi="yandex-sans"/>
          <w:color w:val="000000"/>
          <w:sz w:val="28"/>
          <w:szCs w:val="28"/>
          <w:shd w:val="clear" w:color="auto" w:fill="FFFFFF"/>
        </w:rPr>
        <w:t>в) Интернет-ресурсы</w:t>
      </w:r>
      <w:r w:rsidR="00C90C87" w:rsidRPr="00C90C87">
        <w:rPr>
          <w:color w:val="000000"/>
          <w:sz w:val="28"/>
          <w:szCs w:val="28"/>
          <w:lang w:eastAsia="ru-RU"/>
        </w:rPr>
        <w:t>: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17"/>
        <w:gridCol w:w="6468"/>
      </w:tblGrid>
      <w:tr w:rsidR="00C90C87" w:rsidRPr="00C90C87" w:rsidTr="00C90C87">
        <w:tc>
          <w:tcPr>
            <w:tcW w:w="2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E24C92" w:rsidP="00C90C87">
            <w:pPr>
              <w:suppressAutoHyphens w:val="0"/>
              <w:ind w:firstLine="141"/>
              <w:jc w:val="both"/>
              <w:rPr>
                <w:color w:val="000000"/>
                <w:sz w:val="28"/>
                <w:szCs w:val="28"/>
                <w:lang w:eastAsia="ru-RU"/>
              </w:rPr>
            </w:pPr>
            <w:hyperlink r:id="rId11" w:tgtFrame="_blank" w:history="1">
              <w:r w:rsidR="00C90C87" w:rsidRPr="00C90C87">
                <w:rPr>
                  <w:color w:val="0000FF"/>
                  <w:sz w:val="28"/>
                  <w:szCs w:val="28"/>
                  <w:u w:val="single"/>
                  <w:lang w:eastAsia="ru-RU"/>
                </w:rPr>
                <w:t>www.biblioclub.ru</w:t>
              </w:r>
            </w:hyperlink>
          </w:p>
        </w:tc>
        <w:tc>
          <w:tcPr>
            <w:tcW w:w="66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90C87" w:rsidP="00C90C87">
            <w:pPr>
              <w:suppressAutoHyphens w:val="0"/>
              <w:ind w:firstLine="566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C90C87">
              <w:rPr>
                <w:color w:val="000000"/>
                <w:sz w:val="28"/>
                <w:szCs w:val="28"/>
                <w:lang w:eastAsia="ru-RU"/>
              </w:rPr>
              <w:t>ЭБС «Университетская библиотека онлайн»</w:t>
            </w:r>
          </w:p>
        </w:tc>
      </w:tr>
      <w:tr w:rsidR="00C90C87" w:rsidRPr="00C90C87" w:rsidTr="00C90C87">
        <w:tc>
          <w:tcPr>
            <w:tcW w:w="2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E24C92" w:rsidP="00C90C87">
            <w:pPr>
              <w:suppressAutoHyphens w:val="0"/>
              <w:ind w:firstLine="141"/>
              <w:jc w:val="both"/>
              <w:rPr>
                <w:color w:val="000000"/>
                <w:sz w:val="28"/>
                <w:szCs w:val="28"/>
                <w:lang w:eastAsia="ru-RU"/>
              </w:rPr>
            </w:pPr>
            <w:hyperlink r:id="rId12" w:tgtFrame="_blank" w:history="1">
              <w:r w:rsidR="00C90C87" w:rsidRPr="00C90C87">
                <w:rPr>
                  <w:color w:val="0000FF"/>
                  <w:sz w:val="28"/>
                  <w:szCs w:val="28"/>
                  <w:u w:val="single"/>
                  <w:lang w:eastAsia="ru-RU"/>
                </w:rPr>
                <w:t>www.elibrary.ru</w:t>
              </w:r>
            </w:hyperlink>
          </w:p>
        </w:tc>
        <w:tc>
          <w:tcPr>
            <w:tcW w:w="66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90C87" w:rsidP="00C90C87">
            <w:pPr>
              <w:suppressAutoHyphens w:val="0"/>
              <w:ind w:firstLine="566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C90C87">
              <w:rPr>
                <w:color w:val="000000"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C90C87" w:rsidRPr="00C90C87" w:rsidTr="00C90C87">
        <w:tc>
          <w:tcPr>
            <w:tcW w:w="2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E24C92" w:rsidP="00C90C87">
            <w:pPr>
              <w:suppressAutoHyphens w:val="0"/>
              <w:ind w:firstLine="141"/>
              <w:jc w:val="both"/>
              <w:rPr>
                <w:color w:val="000000"/>
                <w:sz w:val="28"/>
                <w:szCs w:val="28"/>
                <w:lang w:eastAsia="ru-RU"/>
              </w:rPr>
            </w:pPr>
            <w:hyperlink r:id="rId13" w:tgtFrame="_blank" w:history="1">
              <w:r w:rsidR="00C90C87" w:rsidRPr="00C90C87">
                <w:rPr>
                  <w:color w:val="0000FF"/>
                  <w:sz w:val="28"/>
                  <w:szCs w:val="28"/>
                  <w:u w:val="single"/>
                  <w:lang w:eastAsia="ru-RU"/>
                </w:rPr>
                <w:t>www.ebiblioteka.ru</w:t>
              </w:r>
            </w:hyperlink>
          </w:p>
        </w:tc>
        <w:tc>
          <w:tcPr>
            <w:tcW w:w="66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  <w:hideMark/>
          </w:tcPr>
          <w:p w:rsidR="00C90C87" w:rsidRPr="00C90C87" w:rsidRDefault="00C90C87" w:rsidP="00C90C87">
            <w:pPr>
              <w:suppressAutoHyphens w:val="0"/>
              <w:ind w:firstLine="566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C90C87">
              <w:rPr>
                <w:color w:val="000000"/>
                <w:sz w:val="28"/>
                <w:szCs w:val="28"/>
                <w:lang w:eastAsia="ru-RU"/>
              </w:rPr>
              <w:t>Универсальные базы данных изданий</w:t>
            </w:r>
          </w:p>
        </w:tc>
      </w:tr>
    </w:tbl>
    <w:p w:rsidR="00BF407D" w:rsidRDefault="00BF407D" w:rsidP="005158CA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</w:p>
    <w:p w:rsidR="00DA619E" w:rsidRDefault="00DA619E" w:rsidP="005F15F8">
      <w:pPr>
        <w:tabs>
          <w:tab w:val="right" w:leader="underscore" w:pos="9356"/>
        </w:tabs>
        <w:ind w:firstLine="851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C61A5B" w:rsidRPr="00C61A5B">
        <w:rPr>
          <w:b/>
          <w:sz w:val="28"/>
          <w:szCs w:val="28"/>
        </w:rPr>
        <w:t xml:space="preserve">учебной (творческой)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5158CA" w:rsidRPr="003C28A9" w:rsidRDefault="005158CA" w:rsidP="005F15F8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C28A9">
        <w:rPr>
          <w:bCs/>
          <w:sz w:val="28"/>
          <w:szCs w:val="28"/>
        </w:rPr>
        <w:t>В процессе прохождения практики обучающиеся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5158CA" w:rsidRPr="003C28A9" w:rsidRDefault="003D46BC" w:rsidP="005158C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а) </w:t>
      </w:r>
      <w:r w:rsidR="005158CA" w:rsidRPr="003C28A9">
        <w:rPr>
          <w:bCs/>
          <w:sz w:val="28"/>
          <w:szCs w:val="28"/>
        </w:rPr>
        <w:t>Перечень программного обеспечения:</w:t>
      </w:r>
    </w:p>
    <w:p w:rsidR="005158CA" w:rsidRDefault="005158CA" w:rsidP="005158C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proofErr w:type="spellStart"/>
      <w:r w:rsidRPr="003C28A9">
        <w:rPr>
          <w:bCs/>
          <w:sz w:val="28"/>
          <w:szCs w:val="28"/>
          <w:lang w:val="en-US"/>
        </w:rPr>
        <w:t>OfficeProfessionalPlus</w:t>
      </w:r>
      <w:proofErr w:type="spellEnd"/>
      <w:r w:rsidRPr="003C28A9">
        <w:rPr>
          <w:bCs/>
          <w:sz w:val="28"/>
          <w:szCs w:val="28"/>
        </w:rPr>
        <w:t xml:space="preserve"> 2013 </w:t>
      </w:r>
      <w:proofErr w:type="spellStart"/>
      <w:r w:rsidRPr="003C28A9">
        <w:rPr>
          <w:bCs/>
          <w:sz w:val="28"/>
          <w:szCs w:val="28"/>
          <w:lang w:val="en-US"/>
        </w:rPr>
        <w:t>RussianOLPNLAcademicEdition</w:t>
      </w:r>
      <w:proofErr w:type="spellEnd"/>
      <w:r w:rsidRPr="003C28A9">
        <w:rPr>
          <w:bCs/>
          <w:sz w:val="28"/>
          <w:szCs w:val="28"/>
        </w:rPr>
        <w:t xml:space="preserve">, </w:t>
      </w:r>
      <w:proofErr w:type="spellStart"/>
      <w:r w:rsidRPr="003C28A9">
        <w:rPr>
          <w:bCs/>
          <w:sz w:val="28"/>
          <w:szCs w:val="28"/>
          <w:lang w:val="en-US"/>
        </w:rPr>
        <w:t>MozillaFirefox</w:t>
      </w:r>
      <w:proofErr w:type="spellEnd"/>
      <w:r w:rsidRPr="003C28A9">
        <w:rPr>
          <w:bCs/>
          <w:sz w:val="28"/>
          <w:szCs w:val="28"/>
        </w:rPr>
        <w:t xml:space="preserve">, </w:t>
      </w:r>
      <w:proofErr w:type="spellStart"/>
      <w:r w:rsidRPr="003C28A9">
        <w:rPr>
          <w:bCs/>
          <w:sz w:val="28"/>
          <w:szCs w:val="28"/>
          <w:lang w:val="en-US"/>
        </w:rPr>
        <w:t>GoogleChrome</w:t>
      </w:r>
      <w:proofErr w:type="spellEnd"/>
      <w:r w:rsidRPr="003C28A9">
        <w:rPr>
          <w:bCs/>
          <w:sz w:val="28"/>
          <w:szCs w:val="28"/>
        </w:rPr>
        <w:t xml:space="preserve">, </w:t>
      </w:r>
      <w:r w:rsidRPr="003C28A9">
        <w:rPr>
          <w:bCs/>
          <w:sz w:val="28"/>
          <w:szCs w:val="28"/>
          <w:lang w:val="en-US"/>
        </w:rPr>
        <w:t>Opera</w:t>
      </w:r>
      <w:r w:rsidRPr="003C28A9">
        <w:rPr>
          <w:bCs/>
          <w:sz w:val="28"/>
          <w:szCs w:val="28"/>
        </w:rPr>
        <w:t xml:space="preserve">, </w:t>
      </w:r>
      <w:proofErr w:type="spellStart"/>
      <w:r w:rsidRPr="003C28A9">
        <w:rPr>
          <w:bCs/>
          <w:sz w:val="28"/>
          <w:szCs w:val="28"/>
          <w:lang w:val="en-US"/>
        </w:rPr>
        <w:t>LMSMoodle</w:t>
      </w:r>
      <w:proofErr w:type="spellEnd"/>
      <w:r w:rsidRPr="003C28A9">
        <w:rPr>
          <w:bCs/>
          <w:sz w:val="28"/>
          <w:szCs w:val="28"/>
        </w:rPr>
        <w:t>, ИС «Рабочие программы дисциплин», АС «Учебные планы», пакет «</w:t>
      </w:r>
      <w:proofErr w:type="spellStart"/>
      <w:r w:rsidRPr="003C28A9">
        <w:rPr>
          <w:bCs/>
          <w:sz w:val="28"/>
          <w:szCs w:val="28"/>
        </w:rPr>
        <w:t>Антиплагиат</w:t>
      </w:r>
      <w:proofErr w:type="spellEnd"/>
      <w:r w:rsidRPr="003C28A9">
        <w:rPr>
          <w:bCs/>
          <w:sz w:val="28"/>
          <w:szCs w:val="28"/>
        </w:rPr>
        <w:t xml:space="preserve"> вуз», «1С: Предприятие 8 «</w:t>
      </w:r>
      <w:proofErr w:type="spellStart"/>
      <w:r w:rsidRPr="003C28A9">
        <w:rPr>
          <w:bCs/>
          <w:sz w:val="28"/>
          <w:szCs w:val="28"/>
        </w:rPr>
        <w:t>КомконВУЗ:Деканат</w:t>
      </w:r>
      <w:proofErr w:type="spellEnd"/>
      <w:r w:rsidRPr="003C28A9">
        <w:rPr>
          <w:bCs/>
          <w:sz w:val="28"/>
          <w:szCs w:val="28"/>
        </w:rPr>
        <w:t>».</w:t>
      </w:r>
    </w:p>
    <w:p w:rsidR="003D46BC" w:rsidRDefault="003D46BC" w:rsidP="005158CA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б) Перечень информационных справочных систем:</w:t>
      </w:r>
    </w:p>
    <w:p w:rsidR="003D46BC" w:rsidRPr="002028E1" w:rsidRDefault="003D46BC" w:rsidP="003D46BC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14" w:history="1">
        <w:r w:rsidRPr="002028E1">
          <w:rPr>
            <w:rStyle w:val="ae"/>
            <w:bCs/>
            <w:i/>
            <w:sz w:val="22"/>
            <w:szCs w:val="22"/>
            <w:lang w:eastAsia="ru-RU"/>
          </w:rPr>
          <w:t>www.consultant.ru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справочная правовая система «</w:t>
      </w:r>
      <w:proofErr w:type="spellStart"/>
      <w:r w:rsidRPr="002028E1">
        <w:rPr>
          <w:bCs/>
          <w:i/>
          <w:sz w:val="22"/>
          <w:szCs w:val="22"/>
          <w:lang w:eastAsia="ru-RU"/>
        </w:rPr>
        <w:t>КонсультантПлюс</w:t>
      </w:r>
      <w:proofErr w:type="spellEnd"/>
      <w:r w:rsidRPr="002028E1">
        <w:rPr>
          <w:bCs/>
          <w:i/>
          <w:sz w:val="22"/>
          <w:szCs w:val="22"/>
          <w:lang w:eastAsia="ru-RU"/>
        </w:rPr>
        <w:t>»;</w:t>
      </w:r>
    </w:p>
    <w:p w:rsidR="003D46BC" w:rsidRPr="002028E1" w:rsidRDefault="003D46BC" w:rsidP="003D46BC">
      <w:pPr>
        <w:ind w:firstLine="708"/>
        <w:rPr>
          <w:bCs/>
          <w:i/>
          <w:sz w:val="22"/>
          <w:szCs w:val="22"/>
          <w:lang w:eastAsia="ru-RU"/>
        </w:rPr>
      </w:pPr>
      <w:r w:rsidRPr="002028E1">
        <w:rPr>
          <w:bCs/>
          <w:i/>
          <w:sz w:val="22"/>
          <w:szCs w:val="22"/>
          <w:lang w:eastAsia="ru-RU"/>
        </w:rPr>
        <w:t xml:space="preserve">- </w:t>
      </w:r>
      <w:hyperlink r:id="rId15" w:history="1">
        <w:r w:rsidRPr="002028E1">
          <w:rPr>
            <w:rStyle w:val="ae"/>
            <w:bCs/>
            <w:i/>
            <w:sz w:val="22"/>
            <w:szCs w:val="22"/>
            <w:lang w:eastAsia="ru-RU"/>
          </w:rPr>
          <w:t>www.garant.ru</w:t>
        </w:r>
      </w:hyperlink>
      <w:r w:rsidRPr="002028E1">
        <w:rPr>
          <w:bCs/>
          <w:i/>
          <w:sz w:val="22"/>
          <w:szCs w:val="22"/>
          <w:lang w:eastAsia="ru-RU"/>
        </w:rPr>
        <w:t xml:space="preserve"> – Информационно-правовой портал «ГАРАНТ</w:t>
      </w:r>
      <w:proofErr w:type="gramStart"/>
      <w:r w:rsidRPr="002028E1">
        <w:rPr>
          <w:bCs/>
          <w:i/>
          <w:sz w:val="22"/>
          <w:szCs w:val="22"/>
          <w:lang w:eastAsia="ru-RU"/>
        </w:rPr>
        <w:t>.Р</w:t>
      </w:r>
      <w:proofErr w:type="gramEnd"/>
      <w:r w:rsidRPr="002028E1">
        <w:rPr>
          <w:bCs/>
          <w:i/>
          <w:sz w:val="22"/>
          <w:szCs w:val="22"/>
          <w:lang w:eastAsia="ru-RU"/>
        </w:rPr>
        <w:t xml:space="preserve">У» </w:t>
      </w:r>
    </w:p>
    <w:p w:rsidR="00631BE6" w:rsidRPr="00631BE6" w:rsidRDefault="005158CA" w:rsidP="00631BE6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3C28A9">
        <w:rPr>
          <w:bCs/>
          <w:sz w:val="28"/>
          <w:szCs w:val="28"/>
        </w:rPr>
        <w:t>Состав программного обеспечения расширяется в соответствии со спецификой индивидуального задания.</w:t>
      </w:r>
    </w:p>
    <w:p w:rsidR="00631BE6" w:rsidRDefault="00631BE6" w:rsidP="00C90C87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</w:p>
    <w:p w:rsidR="00DA619E" w:rsidRPr="00D637A1" w:rsidRDefault="00DA619E" w:rsidP="005F15F8">
      <w:pPr>
        <w:tabs>
          <w:tab w:val="left" w:pos="1134"/>
          <w:tab w:val="right" w:leader="underscore" w:pos="9356"/>
        </w:tabs>
        <w:ind w:firstLine="851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C61A5B" w:rsidRPr="00C61A5B">
        <w:rPr>
          <w:b/>
          <w:sz w:val="28"/>
          <w:szCs w:val="28"/>
        </w:rPr>
        <w:t xml:space="preserve">учебной (творческой) </w:t>
      </w:r>
      <w:r w:rsidRPr="00D637A1">
        <w:rPr>
          <w:b/>
          <w:bCs/>
          <w:sz w:val="28"/>
          <w:szCs w:val="28"/>
        </w:rPr>
        <w:t>практики</w:t>
      </w:r>
    </w:p>
    <w:p w:rsidR="00C61A5B" w:rsidRPr="00C61A5B" w:rsidRDefault="00C61A5B" w:rsidP="00C61A5B">
      <w:pPr>
        <w:ind w:firstLine="709"/>
        <w:jc w:val="both"/>
        <w:rPr>
          <w:bCs/>
          <w:sz w:val="28"/>
          <w:szCs w:val="28"/>
        </w:rPr>
      </w:pPr>
      <w:r w:rsidRPr="00C61A5B">
        <w:rPr>
          <w:bCs/>
          <w:sz w:val="28"/>
          <w:szCs w:val="28"/>
        </w:rPr>
        <w:t>Помещения базы практики соответствует действующим санитарным и противопожарным нормам и требованиям техники безопасности при проведении учебных и научно-производственных работ.</w:t>
      </w:r>
    </w:p>
    <w:p w:rsidR="00C61A5B" w:rsidRDefault="00C61A5B" w:rsidP="00C61A5B">
      <w:pPr>
        <w:ind w:firstLine="709"/>
        <w:jc w:val="both"/>
        <w:rPr>
          <w:bCs/>
          <w:sz w:val="28"/>
          <w:szCs w:val="28"/>
        </w:rPr>
      </w:pPr>
      <w:r w:rsidRPr="00C61A5B">
        <w:rPr>
          <w:bCs/>
          <w:sz w:val="28"/>
          <w:szCs w:val="28"/>
        </w:rPr>
        <w:t>Оборудование аудиторий соответствует потребностям проводимой практики.</w:t>
      </w:r>
    </w:p>
    <w:p w:rsidR="005158CA" w:rsidRPr="003C28A9" w:rsidRDefault="005158CA" w:rsidP="00C61A5B">
      <w:pPr>
        <w:ind w:firstLine="709"/>
        <w:jc w:val="both"/>
        <w:rPr>
          <w:bCs/>
          <w:sz w:val="28"/>
          <w:szCs w:val="28"/>
        </w:rPr>
      </w:pPr>
      <w:r w:rsidRPr="003C28A9">
        <w:rPr>
          <w:bCs/>
          <w:sz w:val="28"/>
          <w:szCs w:val="28"/>
        </w:rPr>
        <w:t xml:space="preserve">Материально-техническое обеспечение </w:t>
      </w:r>
      <w:r w:rsidR="00C72165" w:rsidRPr="00C72165">
        <w:rPr>
          <w:bCs/>
          <w:sz w:val="28"/>
          <w:szCs w:val="28"/>
        </w:rPr>
        <w:t xml:space="preserve">творческой (учебной) </w:t>
      </w:r>
      <w:r w:rsidRPr="003C28A9">
        <w:rPr>
          <w:bCs/>
          <w:sz w:val="28"/>
          <w:szCs w:val="28"/>
        </w:rPr>
        <w:t>практики должно быть достаточным для достижения целей практики и должно соответствовать действующим санитарным и противопожарным нормам, а также требованиям техники безопасности при проведении учебных и научно-производственных работ.</w:t>
      </w:r>
    </w:p>
    <w:p w:rsidR="005158CA" w:rsidRPr="003C28A9" w:rsidRDefault="005158CA" w:rsidP="005158CA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3C28A9">
        <w:rPr>
          <w:color w:val="000000"/>
          <w:sz w:val="28"/>
          <w:szCs w:val="28"/>
        </w:rPr>
        <w:t xml:space="preserve">Обучающимся должна быть обеспечена возможность доступа к информации, необходимой для выполнения задания по практике и написанию отчета. </w:t>
      </w:r>
    </w:p>
    <w:p w:rsidR="005158CA" w:rsidRPr="003C28A9" w:rsidRDefault="005158CA" w:rsidP="005158CA">
      <w:pPr>
        <w:ind w:firstLine="709"/>
        <w:jc w:val="both"/>
        <w:rPr>
          <w:b/>
          <w:sz w:val="28"/>
          <w:szCs w:val="28"/>
        </w:rPr>
      </w:pPr>
      <w:r w:rsidRPr="003C28A9">
        <w:rPr>
          <w:color w:val="000000"/>
          <w:sz w:val="28"/>
          <w:szCs w:val="28"/>
        </w:rPr>
        <w:t>Организации, учреждения и предприятия, а также учебно-научные подразделения Университета должны обеспечить рабочее место студента компьютерным оборудованием в объемах, достаточных для достижения целей практики.</w:t>
      </w:r>
    </w:p>
    <w:p w:rsidR="00DA619E" w:rsidRPr="00527E56" w:rsidRDefault="00DA619E" w:rsidP="00C90C8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BF407D" w:rsidRDefault="00BF407D" w:rsidP="00BF407D">
      <w:pPr>
        <w:rPr>
          <w:sz w:val="28"/>
          <w:szCs w:val="28"/>
        </w:rPr>
      </w:pPr>
    </w:p>
    <w:p w:rsidR="00DA619E" w:rsidRPr="00BF407D" w:rsidRDefault="00DA619E" w:rsidP="00DA619E">
      <w:pPr>
        <w:jc w:val="center"/>
        <w:rPr>
          <w:sz w:val="28"/>
          <w:szCs w:val="28"/>
        </w:rPr>
      </w:pPr>
    </w:p>
    <w:p w:rsidR="00DA619E" w:rsidRPr="00BF407D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141685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1416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141685">
        <w:tc>
          <w:tcPr>
            <w:tcW w:w="5070" w:type="dxa"/>
            <w:shd w:val="clear" w:color="auto" w:fill="auto"/>
          </w:tcPr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141685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141685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1416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141685">
            <w:pPr>
              <w:rPr>
                <w:szCs w:val="28"/>
              </w:rPr>
            </w:pPr>
          </w:p>
          <w:p w:rsidR="00DA619E" w:rsidRPr="00BC4580" w:rsidRDefault="00DA619E" w:rsidP="00141685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141685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F527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4C92" w:rsidRDefault="00E24C92" w:rsidP="00D44D23">
      <w:r>
        <w:separator/>
      </w:r>
    </w:p>
  </w:endnote>
  <w:endnote w:type="continuationSeparator" w:id="0">
    <w:p w:rsidR="00E24C92" w:rsidRDefault="00E24C92" w:rsidP="00D44D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4C92" w:rsidRDefault="00E24C92" w:rsidP="00D44D23">
      <w:r>
        <w:separator/>
      </w:r>
    </w:p>
  </w:footnote>
  <w:footnote w:type="continuationSeparator" w:id="0">
    <w:p w:rsidR="00E24C92" w:rsidRDefault="00E24C92" w:rsidP="00D44D2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E6F859A6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color w:val="000000"/>
      </w:rPr>
    </w:lvl>
  </w:abstractNum>
  <w:abstractNum w:abstractNumId="1">
    <w:nsid w:val="04DD3366"/>
    <w:multiLevelType w:val="multilevel"/>
    <w:tmpl w:val="4090255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Zero"/>
      <w:lvlText w:val="%1.%2.%3."/>
      <w:lvlJc w:val="left"/>
      <w:pPr>
        <w:ind w:left="144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color w:val="000000"/>
      </w:rPr>
    </w:lvl>
  </w:abstractNum>
  <w:abstractNum w:abstractNumId="2">
    <w:nsid w:val="07394AFA"/>
    <w:multiLevelType w:val="hybridMultilevel"/>
    <w:tmpl w:val="3012AD6C"/>
    <w:lvl w:ilvl="0" w:tplc="04190001">
      <w:start w:val="1"/>
      <w:numFmt w:val="bullet"/>
      <w:lvlText w:val=""/>
      <w:lvlJc w:val="left"/>
      <w:pPr>
        <w:ind w:left="12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3">
    <w:nsid w:val="0F241B57"/>
    <w:multiLevelType w:val="hybridMultilevel"/>
    <w:tmpl w:val="0B9234EE"/>
    <w:lvl w:ilvl="0" w:tplc="52C4861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DE10899"/>
    <w:multiLevelType w:val="hybridMultilevel"/>
    <w:tmpl w:val="0B7CDEEC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AD395A"/>
    <w:multiLevelType w:val="hybridMultilevel"/>
    <w:tmpl w:val="D4428AEA"/>
    <w:lvl w:ilvl="0" w:tplc="D4C08C3E">
      <w:start w:val="1"/>
      <w:numFmt w:val="bullet"/>
      <w:lvlText w:val="-"/>
      <w:lvlJc w:val="left"/>
      <w:pPr>
        <w:tabs>
          <w:tab w:val="num" w:pos="1120"/>
        </w:tabs>
        <w:ind w:left="11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abstractNum w:abstractNumId="6">
    <w:nsid w:val="28BC6F70"/>
    <w:multiLevelType w:val="hybridMultilevel"/>
    <w:tmpl w:val="87FEA8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8B7ADE"/>
    <w:multiLevelType w:val="hybridMultilevel"/>
    <w:tmpl w:val="C6F2D04C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>
    <w:nsid w:val="2CD22406"/>
    <w:multiLevelType w:val="hybridMultilevel"/>
    <w:tmpl w:val="73C00892"/>
    <w:lvl w:ilvl="0" w:tplc="52C4861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2F9807CC"/>
    <w:multiLevelType w:val="hybridMultilevel"/>
    <w:tmpl w:val="C4C8DAD6"/>
    <w:lvl w:ilvl="0" w:tplc="080E7870">
      <w:start w:val="1"/>
      <w:numFmt w:val="decimal"/>
      <w:lvlText w:val="%1."/>
      <w:lvlJc w:val="left"/>
      <w:pPr>
        <w:ind w:left="1422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31640B9B"/>
    <w:multiLevelType w:val="hybridMultilevel"/>
    <w:tmpl w:val="FA3A1F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366A34BB"/>
    <w:multiLevelType w:val="hybridMultilevel"/>
    <w:tmpl w:val="45180D62"/>
    <w:lvl w:ilvl="0" w:tplc="B1E405C6">
      <w:start w:val="1"/>
      <w:numFmt w:val="bullet"/>
      <w:lvlText w:val="–"/>
      <w:lvlJc w:val="left"/>
      <w:pPr>
        <w:tabs>
          <w:tab w:val="num" w:pos="1120"/>
        </w:tabs>
        <w:ind w:left="11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abstractNum w:abstractNumId="12">
    <w:nsid w:val="36867433"/>
    <w:multiLevelType w:val="hybridMultilevel"/>
    <w:tmpl w:val="696CBC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5659F7"/>
    <w:multiLevelType w:val="hybridMultilevel"/>
    <w:tmpl w:val="27CADB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E4C2FE8"/>
    <w:multiLevelType w:val="hybridMultilevel"/>
    <w:tmpl w:val="DF288684"/>
    <w:lvl w:ilvl="0" w:tplc="699C18A8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027DC0"/>
    <w:multiLevelType w:val="hybridMultilevel"/>
    <w:tmpl w:val="0F767C56"/>
    <w:lvl w:ilvl="0" w:tplc="04190005">
      <w:start w:val="1"/>
      <w:numFmt w:val="bullet"/>
      <w:lvlText w:val=""/>
      <w:lvlJc w:val="left"/>
      <w:pPr>
        <w:tabs>
          <w:tab w:val="num" w:pos="1120"/>
        </w:tabs>
        <w:ind w:left="11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abstractNum w:abstractNumId="16">
    <w:nsid w:val="4F0C4FD1"/>
    <w:multiLevelType w:val="hybridMultilevel"/>
    <w:tmpl w:val="94ACF260"/>
    <w:lvl w:ilvl="0" w:tplc="A5FC3DA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5235717D"/>
    <w:multiLevelType w:val="hybridMultilevel"/>
    <w:tmpl w:val="3AE8239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570E6C7A"/>
    <w:multiLevelType w:val="hybridMultilevel"/>
    <w:tmpl w:val="C58E5224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322EA5"/>
    <w:multiLevelType w:val="hybridMultilevel"/>
    <w:tmpl w:val="6AFEEF66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1643A7"/>
    <w:multiLevelType w:val="hybridMultilevel"/>
    <w:tmpl w:val="F19A42D6"/>
    <w:lvl w:ilvl="0" w:tplc="0419000F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5BBD2D5A"/>
    <w:multiLevelType w:val="hybridMultilevel"/>
    <w:tmpl w:val="031CA69E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D350B78"/>
    <w:multiLevelType w:val="hybridMultilevel"/>
    <w:tmpl w:val="7BEEDE04"/>
    <w:lvl w:ilvl="0" w:tplc="A5FC3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62E5106"/>
    <w:multiLevelType w:val="multilevel"/>
    <w:tmpl w:val="2D72B7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24">
    <w:nsid w:val="773D223D"/>
    <w:multiLevelType w:val="hybridMultilevel"/>
    <w:tmpl w:val="68F0410A"/>
    <w:lvl w:ilvl="0" w:tplc="D4C08C3E">
      <w:start w:val="1"/>
      <w:numFmt w:val="bullet"/>
      <w:lvlText w:val="-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779D141C"/>
    <w:multiLevelType w:val="hybridMultilevel"/>
    <w:tmpl w:val="6950C37A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8122C3"/>
    <w:multiLevelType w:val="hybridMultilevel"/>
    <w:tmpl w:val="84AC2A42"/>
    <w:lvl w:ilvl="0" w:tplc="52C4861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F6805E4"/>
    <w:multiLevelType w:val="hybridMultilevel"/>
    <w:tmpl w:val="58C87E42"/>
    <w:lvl w:ilvl="0" w:tplc="B1E405C6">
      <w:start w:val="1"/>
      <w:numFmt w:val="bullet"/>
      <w:lvlText w:val="–"/>
      <w:lvlJc w:val="left"/>
      <w:pPr>
        <w:tabs>
          <w:tab w:val="num" w:pos="1120"/>
        </w:tabs>
        <w:ind w:left="11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0"/>
        </w:tabs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0"/>
        </w:tabs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0"/>
        </w:tabs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0"/>
        </w:tabs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0"/>
        </w:tabs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0"/>
        </w:tabs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0"/>
        </w:tabs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0"/>
        </w:tabs>
        <w:ind w:left="68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1"/>
  </w:num>
  <w:num w:numId="5">
    <w:abstractNumId w:val="28"/>
  </w:num>
  <w:num w:numId="6">
    <w:abstractNumId w:val="17"/>
  </w:num>
  <w:num w:numId="7">
    <w:abstractNumId w:val="10"/>
  </w:num>
  <w:num w:numId="8">
    <w:abstractNumId w:val="15"/>
  </w:num>
  <w:num w:numId="9">
    <w:abstractNumId w:val="14"/>
  </w:num>
  <w:num w:numId="10">
    <w:abstractNumId w:val="20"/>
  </w:num>
  <w:num w:numId="11">
    <w:abstractNumId w:val="3"/>
  </w:num>
  <w:num w:numId="12">
    <w:abstractNumId w:val="12"/>
  </w:num>
  <w:num w:numId="13">
    <w:abstractNumId w:val="13"/>
  </w:num>
  <w:num w:numId="14">
    <w:abstractNumId w:val="6"/>
  </w:num>
  <w:num w:numId="15">
    <w:abstractNumId w:val="16"/>
  </w:num>
  <w:num w:numId="16">
    <w:abstractNumId w:val="23"/>
  </w:num>
  <w:num w:numId="17">
    <w:abstractNumId w:val="1"/>
  </w:num>
  <w:num w:numId="18">
    <w:abstractNumId w:val="26"/>
  </w:num>
  <w:num w:numId="19">
    <w:abstractNumId w:val="21"/>
  </w:num>
  <w:num w:numId="20">
    <w:abstractNumId w:val="5"/>
  </w:num>
  <w:num w:numId="21">
    <w:abstractNumId w:val="24"/>
  </w:num>
  <w:num w:numId="22">
    <w:abstractNumId w:val="19"/>
  </w:num>
  <w:num w:numId="23">
    <w:abstractNumId w:val="18"/>
  </w:num>
  <w:num w:numId="24">
    <w:abstractNumId w:val="25"/>
  </w:num>
  <w:num w:numId="25">
    <w:abstractNumId w:val="22"/>
  </w:num>
  <w:num w:numId="26">
    <w:abstractNumId w:val="9"/>
  </w:num>
  <w:num w:numId="27">
    <w:abstractNumId w:val="27"/>
  </w:num>
  <w:num w:numId="28">
    <w:abstractNumId w:val="8"/>
  </w:num>
  <w:num w:numId="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1812"/>
    <w:rsid w:val="00004C16"/>
    <w:rsid w:val="00022CE5"/>
    <w:rsid w:val="00040260"/>
    <w:rsid w:val="00052E48"/>
    <w:rsid w:val="00057B97"/>
    <w:rsid w:val="000620A3"/>
    <w:rsid w:val="00075369"/>
    <w:rsid w:val="000A24AC"/>
    <w:rsid w:val="000B7F66"/>
    <w:rsid w:val="000C2819"/>
    <w:rsid w:val="000C4A47"/>
    <w:rsid w:val="000D0B73"/>
    <w:rsid w:val="000D1224"/>
    <w:rsid w:val="000D28B0"/>
    <w:rsid w:val="000D683B"/>
    <w:rsid w:val="000F0152"/>
    <w:rsid w:val="000F017A"/>
    <w:rsid w:val="000F1857"/>
    <w:rsid w:val="00104627"/>
    <w:rsid w:val="001100F3"/>
    <w:rsid w:val="001123A2"/>
    <w:rsid w:val="00120F4D"/>
    <w:rsid w:val="0014511C"/>
    <w:rsid w:val="00162FA5"/>
    <w:rsid w:val="0016555F"/>
    <w:rsid w:val="001677C7"/>
    <w:rsid w:val="001732CC"/>
    <w:rsid w:val="0017738A"/>
    <w:rsid w:val="001819E9"/>
    <w:rsid w:val="00183815"/>
    <w:rsid w:val="0018415A"/>
    <w:rsid w:val="001A0388"/>
    <w:rsid w:val="001B1443"/>
    <w:rsid w:val="001D4B39"/>
    <w:rsid w:val="001E3E0A"/>
    <w:rsid w:val="001E76ED"/>
    <w:rsid w:val="001F3137"/>
    <w:rsid w:val="001F3152"/>
    <w:rsid w:val="001F3F69"/>
    <w:rsid w:val="00204CCF"/>
    <w:rsid w:val="00206111"/>
    <w:rsid w:val="002066F4"/>
    <w:rsid w:val="00214B12"/>
    <w:rsid w:val="00216913"/>
    <w:rsid w:val="0023265A"/>
    <w:rsid w:val="00237EC9"/>
    <w:rsid w:val="00241C40"/>
    <w:rsid w:val="00242A86"/>
    <w:rsid w:val="0024729A"/>
    <w:rsid w:val="00250220"/>
    <w:rsid w:val="00252D22"/>
    <w:rsid w:val="00253F6B"/>
    <w:rsid w:val="002554B3"/>
    <w:rsid w:val="00256C1C"/>
    <w:rsid w:val="00264470"/>
    <w:rsid w:val="0027433D"/>
    <w:rsid w:val="00277540"/>
    <w:rsid w:val="00281CD8"/>
    <w:rsid w:val="00287FFA"/>
    <w:rsid w:val="002A5A0B"/>
    <w:rsid w:val="002D1641"/>
    <w:rsid w:val="002D2371"/>
    <w:rsid w:val="002D27B9"/>
    <w:rsid w:val="002E05E5"/>
    <w:rsid w:val="002F4292"/>
    <w:rsid w:val="002F6994"/>
    <w:rsid w:val="003151AB"/>
    <w:rsid w:val="003237A1"/>
    <w:rsid w:val="00323EBE"/>
    <w:rsid w:val="00324020"/>
    <w:rsid w:val="00332BD7"/>
    <w:rsid w:val="003364B2"/>
    <w:rsid w:val="003468EE"/>
    <w:rsid w:val="00372BD0"/>
    <w:rsid w:val="00382661"/>
    <w:rsid w:val="003B156A"/>
    <w:rsid w:val="003B600F"/>
    <w:rsid w:val="003D46BC"/>
    <w:rsid w:val="003D5351"/>
    <w:rsid w:val="003D64AE"/>
    <w:rsid w:val="003E0CF7"/>
    <w:rsid w:val="004116C1"/>
    <w:rsid w:val="00411F9A"/>
    <w:rsid w:val="0043443C"/>
    <w:rsid w:val="00443FE3"/>
    <w:rsid w:val="00444837"/>
    <w:rsid w:val="0044740C"/>
    <w:rsid w:val="00447F86"/>
    <w:rsid w:val="004553FD"/>
    <w:rsid w:val="004558C2"/>
    <w:rsid w:val="0046020C"/>
    <w:rsid w:val="00470E76"/>
    <w:rsid w:val="00472907"/>
    <w:rsid w:val="0048187E"/>
    <w:rsid w:val="00490B1C"/>
    <w:rsid w:val="00491949"/>
    <w:rsid w:val="004920E3"/>
    <w:rsid w:val="004B0B2D"/>
    <w:rsid w:val="004B64F4"/>
    <w:rsid w:val="004C4002"/>
    <w:rsid w:val="004C4DCF"/>
    <w:rsid w:val="004D165B"/>
    <w:rsid w:val="004E6F34"/>
    <w:rsid w:val="004F1A64"/>
    <w:rsid w:val="005140E4"/>
    <w:rsid w:val="005158CA"/>
    <w:rsid w:val="0052646E"/>
    <w:rsid w:val="00531366"/>
    <w:rsid w:val="00534BD5"/>
    <w:rsid w:val="0056353F"/>
    <w:rsid w:val="005654B0"/>
    <w:rsid w:val="00575201"/>
    <w:rsid w:val="00590537"/>
    <w:rsid w:val="00595E8B"/>
    <w:rsid w:val="00595F1F"/>
    <w:rsid w:val="005A4843"/>
    <w:rsid w:val="005A69F1"/>
    <w:rsid w:val="005C268C"/>
    <w:rsid w:val="005C3846"/>
    <w:rsid w:val="005E4454"/>
    <w:rsid w:val="005F0B04"/>
    <w:rsid w:val="005F15F8"/>
    <w:rsid w:val="00631BE6"/>
    <w:rsid w:val="006470C7"/>
    <w:rsid w:val="00655A8C"/>
    <w:rsid w:val="006579B1"/>
    <w:rsid w:val="0066513A"/>
    <w:rsid w:val="0066515B"/>
    <w:rsid w:val="00694B0F"/>
    <w:rsid w:val="006A78E2"/>
    <w:rsid w:val="006C39F6"/>
    <w:rsid w:val="006D14EE"/>
    <w:rsid w:val="007019FD"/>
    <w:rsid w:val="0071077E"/>
    <w:rsid w:val="00711391"/>
    <w:rsid w:val="00715D26"/>
    <w:rsid w:val="00730E8D"/>
    <w:rsid w:val="007344E3"/>
    <w:rsid w:val="00735038"/>
    <w:rsid w:val="00737921"/>
    <w:rsid w:val="00744935"/>
    <w:rsid w:val="00747600"/>
    <w:rsid w:val="00754EB4"/>
    <w:rsid w:val="00756AE1"/>
    <w:rsid w:val="00757F39"/>
    <w:rsid w:val="00777B98"/>
    <w:rsid w:val="007805DF"/>
    <w:rsid w:val="00785D88"/>
    <w:rsid w:val="007922B6"/>
    <w:rsid w:val="00796265"/>
    <w:rsid w:val="007B35BB"/>
    <w:rsid w:val="007B377F"/>
    <w:rsid w:val="007C2495"/>
    <w:rsid w:val="007C3C75"/>
    <w:rsid w:val="007C741C"/>
    <w:rsid w:val="007C7878"/>
    <w:rsid w:val="007D0A74"/>
    <w:rsid w:val="007D2BA1"/>
    <w:rsid w:val="007D4E57"/>
    <w:rsid w:val="007E2252"/>
    <w:rsid w:val="007E3DE7"/>
    <w:rsid w:val="007E63A3"/>
    <w:rsid w:val="007E7150"/>
    <w:rsid w:val="007E741D"/>
    <w:rsid w:val="007F6267"/>
    <w:rsid w:val="0080295F"/>
    <w:rsid w:val="00840A93"/>
    <w:rsid w:val="00847281"/>
    <w:rsid w:val="00863713"/>
    <w:rsid w:val="008769F4"/>
    <w:rsid w:val="008821AD"/>
    <w:rsid w:val="00884CC1"/>
    <w:rsid w:val="008978FD"/>
    <w:rsid w:val="008B776D"/>
    <w:rsid w:val="008C2A93"/>
    <w:rsid w:val="008C489F"/>
    <w:rsid w:val="008C5334"/>
    <w:rsid w:val="008F2472"/>
    <w:rsid w:val="00913337"/>
    <w:rsid w:val="0092175B"/>
    <w:rsid w:val="009442FB"/>
    <w:rsid w:val="009626BE"/>
    <w:rsid w:val="00965F17"/>
    <w:rsid w:val="0096641A"/>
    <w:rsid w:val="00977A96"/>
    <w:rsid w:val="00977B31"/>
    <w:rsid w:val="00980EA4"/>
    <w:rsid w:val="009843DE"/>
    <w:rsid w:val="009C4C1A"/>
    <w:rsid w:val="009D4F3D"/>
    <w:rsid w:val="009D718B"/>
    <w:rsid w:val="00A1451E"/>
    <w:rsid w:val="00A17D87"/>
    <w:rsid w:val="00A23413"/>
    <w:rsid w:val="00A405C1"/>
    <w:rsid w:val="00A475BF"/>
    <w:rsid w:val="00A57EFE"/>
    <w:rsid w:val="00A62B40"/>
    <w:rsid w:val="00A6672D"/>
    <w:rsid w:val="00A85F82"/>
    <w:rsid w:val="00A90B64"/>
    <w:rsid w:val="00AA1BDB"/>
    <w:rsid w:val="00AA330C"/>
    <w:rsid w:val="00AA5D79"/>
    <w:rsid w:val="00AB5163"/>
    <w:rsid w:val="00AD5077"/>
    <w:rsid w:val="00AD72F6"/>
    <w:rsid w:val="00AF09D9"/>
    <w:rsid w:val="00B1615C"/>
    <w:rsid w:val="00B476D7"/>
    <w:rsid w:val="00B652CD"/>
    <w:rsid w:val="00B676C2"/>
    <w:rsid w:val="00B70FAB"/>
    <w:rsid w:val="00B7159D"/>
    <w:rsid w:val="00B71802"/>
    <w:rsid w:val="00B7411C"/>
    <w:rsid w:val="00B83AF9"/>
    <w:rsid w:val="00B84BCC"/>
    <w:rsid w:val="00BA3F66"/>
    <w:rsid w:val="00BB6A6D"/>
    <w:rsid w:val="00BB6F62"/>
    <w:rsid w:val="00BC1BA4"/>
    <w:rsid w:val="00BD5632"/>
    <w:rsid w:val="00BE2707"/>
    <w:rsid w:val="00BF1E7A"/>
    <w:rsid w:val="00BF1FF4"/>
    <w:rsid w:val="00BF2869"/>
    <w:rsid w:val="00BF3651"/>
    <w:rsid w:val="00BF407D"/>
    <w:rsid w:val="00C05ED1"/>
    <w:rsid w:val="00C07019"/>
    <w:rsid w:val="00C07E83"/>
    <w:rsid w:val="00C10166"/>
    <w:rsid w:val="00C11265"/>
    <w:rsid w:val="00C13258"/>
    <w:rsid w:val="00C17E7F"/>
    <w:rsid w:val="00C331B3"/>
    <w:rsid w:val="00C37FF3"/>
    <w:rsid w:val="00C46148"/>
    <w:rsid w:val="00C55C9A"/>
    <w:rsid w:val="00C56615"/>
    <w:rsid w:val="00C61A5B"/>
    <w:rsid w:val="00C66DCA"/>
    <w:rsid w:val="00C72165"/>
    <w:rsid w:val="00C860A0"/>
    <w:rsid w:val="00C86580"/>
    <w:rsid w:val="00C871F5"/>
    <w:rsid w:val="00C90C87"/>
    <w:rsid w:val="00C936BB"/>
    <w:rsid w:val="00CA1B96"/>
    <w:rsid w:val="00CB26F9"/>
    <w:rsid w:val="00CB33F3"/>
    <w:rsid w:val="00CC01FF"/>
    <w:rsid w:val="00CC4852"/>
    <w:rsid w:val="00CE657B"/>
    <w:rsid w:val="00CF012E"/>
    <w:rsid w:val="00CF2422"/>
    <w:rsid w:val="00D01955"/>
    <w:rsid w:val="00D17F02"/>
    <w:rsid w:val="00D44D23"/>
    <w:rsid w:val="00D4575D"/>
    <w:rsid w:val="00D4647C"/>
    <w:rsid w:val="00D5586A"/>
    <w:rsid w:val="00D5727F"/>
    <w:rsid w:val="00D57EB6"/>
    <w:rsid w:val="00D72C98"/>
    <w:rsid w:val="00D760EC"/>
    <w:rsid w:val="00D7658C"/>
    <w:rsid w:val="00D83620"/>
    <w:rsid w:val="00D96B91"/>
    <w:rsid w:val="00DA2CAB"/>
    <w:rsid w:val="00DA619E"/>
    <w:rsid w:val="00DA6EE0"/>
    <w:rsid w:val="00DB02D7"/>
    <w:rsid w:val="00DB53E4"/>
    <w:rsid w:val="00DC08E0"/>
    <w:rsid w:val="00DC6B04"/>
    <w:rsid w:val="00DD287B"/>
    <w:rsid w:val="00DD65DF"/>
    <w:rsid w:val="00DF41F9"/>
    <w:rsid w:val="00E02E6A"/>
    <w:rsid w:val="00E1018F"/>
    <w:rsid w:val="00E15CC1"/>
    <w:rsid w:val="00E20F5F"/>
    <w:rsid w:val="00E22BC8"/>
    <w:rsid w:val="00E24C92"/>
    <w:rsid w:val="00E3516C"/>
    <w:rsid w:val="00E42E98"/>
    <w:rsid w:val="00E4458B"/>
    <w:rsid w:val="00E67E1A"/>
    <w:rsid w:val="00E857ED"/>
    <w:rsid w:val="00E860E0"/>
    <w:rsid w:val="00E9563A"/>
    <w:rsid w:val="00EB1120"/>
    <w:rsid w:val="00EB7D52"/>
    <w:rsid w:val="00ED2E95"/>
    <w:rsid w:val="00ED6FAD"/>
    <w:rsid w:val="00EE2B53"/>
    <w:rsid w:val="00EE33DF"/>
    <w:rsid w:val="00EF4E64"/>
    <w:rsid w:val="00F01A39"/>
    <w:rsid w:val="00F05B5E"/>
    <w:rsid w:val="00F1691C"/>
    <w:rsid w:val="00F20DEC"/>
    <w:rsid w:val="00F3296D"/>
    <w:rsid w:val="00F33226"/>
    <w:rsid w:val="00F35C7B"/>
    <w:rsid w:val="00F5116C"/>
    <w:rsid w:val="00F5275F"/>
    <w:rsid w:val="00F5402D"/>
    <w:rsid w:val="00F6527E"/>
    <w:rsid w:val="00F87FE5"/>
    <w:rsid w:val="00F922D1"/>
    <w:rsid w:val="00F944A0"/>
    <w:rsid w:val="00F959C8"/>
    <w:rsid w:val="00FA090A"/>
    <w:rsid w:val="00FB04DA"/>
    <w:rsid w:val="00FC2ED6"/>
    <w:rsid w:val="00FD065A"/>
    <w:rsid w:val="00FD0E4B"/>
    <w:rsid w:val="00FD402F"/>
    <w:rsid w:val="00FE289D"/>
    <w:rsid w:val="00FE45C1"/>
    <w:rsid w:val="00FE5F7D"/>
    <w:rsid w:val="00FE7EE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4F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C90C87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p20">
    <w:name w:val="p20"/>
    <w:basedOn w:val="a"/>
    <w:rsid w:val="00120F4D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20F4D"/>
  </w:style>
  <w:style w:type="paragraph" w:customStyle="1" w:styleId="p17">
    <w:name w:val="p17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2">
    <w:name w:val="s2"/>
    <w:basedOn w:val="a0"/>
    <w:rsid w:val="009442FB"/>
  </w:style>
  <w:style w:type="character" w:customStyle="1" w:styleId="apple-converted-space">
    <w:name w:val="apple-converted-space"/>
    <w:basedOn w:val="a0"/>
    <w:rsid w:val="009442FB"/>
  </w:style>
  <w:style w:type="paragraph" w:customStyle="1" w:styleId="p2">
    <w:name w:val="p2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5">
    <w:name w:val="s5"/>
    <w:basedOn w:val="a0"/>
    <w:rsid w:val="00AA1BDB"/>
  </w:style>
  <w:style w:type="paragraph" w:styleId="a3">
    <w:name w:val="List Paragraph"/>
    <w:basedOn w:val="a"/>
    <w:link w:val="a4"/>
    <w:uiPriority w:val="34"/>
    <w:qFormat/>
    <w:rsid w:val="00863713"/>
    <w:pPr>
      <w:ind w:left="720"/>
      <w:contextualSpacing/>
    </w:pPr>
  </w:style>
  <w:style w:type="paragraph" w:customStyle="1" w:styleId="p24">
    <w:name w:val="p24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0">
    <w:name w:val="p30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5">
    <w:name w:val="p35"/>
    <w:basedOn w:val="a"/>
    <w:rsid w:val="001F315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3">
    <w:name w:val="s13"/>
    <w:basedOn w:val="a0"/>
    <w:rsid w:val="001F3152"/>
  </w:style>
  <w:style w:type="paragraph" w:customStyle="1" w:styleId="p36">
    <w:name w:val="p36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7">
    <w:name w:val="p37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8">
    <w:name w:val="p38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9">
    <w:name w:val="p39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4">
    <w:name w:val="s14"/>
    <w:basedOn w:val="a0"/>
    <w:rsid w:val="00C90C87"/>
  </w:style>
  <w:style w:type="paragraph" w:customStyle="1" w:styleId="p40">
    <w:name w:val="p40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C90C8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rmal (Web)"/>
    <w:basedOn w:val="a"/>
    <w:uiPriority w:val="99"/>
    <w:unhideWhenUsed/>
    <w:rsid w:val="001677C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grame">
    <w:name w:val="grame"/>
    <w:rsid w:val="001677C7"/>
  </w:style>
  <w:style w:type="paragraph" w:styleId="a6">
    <w:name w:val="Body Text Indent"/>
    <w:basedOn w:val="a"/>
    <w:link w:val="a7"/>
    <w:rsid w:val="00FD065A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FD06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basedOn w:val="a0"/>
    <w:link w:val="11"/>
    <w:rsid w:val="00F5402D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F5402D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4">
    <w:name w:val="Абзац списка Знак"/>
    <w:link w:val="a3"/>
    <w:uiPriority w:val="34"/>
    <w:locked/>
    <w:rsid w:val="005E445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715D2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5D26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header"/>
    <w:basedOn w:val="a"/>
    <w:link w:val="ab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footer"/>
    <w:basedOn w:val="a"/>
    <w:link w:val="ad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e">
    <w:name w:val="Hyperlink"/>
    <w:basedOn w:val="a0"/>
    <w:uiPriority w:val="99"/>
    <w:unhideWhenUsed/>
    <w:rsid w:val="003D46B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4F3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C90C87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p20">
    <w:name w:val="p20"/>
    <w:basedOn w:val="a"/>
    <w:rsid w:val="00120F4D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6">
    <w:name w:val="s6"/>
    <w:basedOn w:val="a0"/>
    <w:rsid w:val="00120F4D"/>
  </w:style>
  <w:style w:type="paragraph" w:customStyle="1" w:styleId="p17">
    <w:name w:val="p17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2">
    <w:name w:val="s2"/>
    <w:basedOn w:val="a0"/>
    <w:rsid w:val="009442FB"/>
  </w:style>
  <w:style w:type="character" w:customStyle="1" w:styleId="apple-converted-space">
    <w:name w:val="apple-converted-space"/>
    <w:basedOn w:val="a0"/>
    <w:rsid w:val="009442FB"/>
  </w:style>
  <w:style w:type="paragraph" w:customStyle="1" w:styleId="p2">
    <w:name w:val="p2"/>
    <w:basedOn w:val="a"/>
    <w:rsid w:val="009442FB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5">
    <w:name w:val="s5"/>
    <w:basedOn w:val="a0"/>
    <w:rsid w:val="00AA1BDB"/>
  </w:style>
  <w:style w:type="paragraph" w:styleId="a3">
    <w:name w:val="List Paragraph"/>
    <w:basedOn w:val="a"/>
    <w:link w:val="a4"/>
    <w:uiPriority w:val="34"/>
    <w:qFormat/>
    <w:rsid w:val="00863713"/>
    <w:pPr>
      <w:ind w:left="720"/>
      <w:contextualSpacing/>
    </w:pPr>
  </w:style>
  <w:style w:type="paragraph" w:customStyle="1" w:styleId="p24">
    <w:name w:val="p24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0">
    <w:name w:val="p30"/>
    <w:basedOn w:val="a"/>
    <w:rsid w:val="00863713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5">
    <w:name w:val="p35"/>
    <w:basedOn w:val="a"/>
    <w:rsid w:val="001F315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3">
    <w:name w:val="s13"/>
    <w:basedOn w:val="a0"/>
    <w:rsid w:val="001F3152"/>
  </w:style>
  <w:style w:type="paragraph" w:customStyle="1" w:styleId="p36">
    <w:name w:val="p36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7">
    <w:name w:val="p37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8">
    <w:name w:val="p38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p39">
    <w:name w:val="p39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s14">
    <w:name w:val="s14"/>
    <w:basedOn w:val="a0"/>
    <w:rsid w:val="00C90C87"/>
  </w:style>
  <w:style w:type="paragraph" w:customStyle="1" w:styleId="p40">
    <w:name w:val="p40"/>
    <w:basedOn w:val="a"/>
    <w:rsid w:val="00C90C8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C90C8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Normal (Web)"/>
    <w:basedOn w:val="a"/>
    <w:uiPriority w:val="99"/>
    <w:unhideWhenUsed/>
    <w:rsid w:val="001677C7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grame">
    <w:name w:val="grame"/>
    <w:rsid w:val="001677C7"/>
  </w:style>
  <w:style w:type="paragraph" w:styleId="a6">
    <w:name w:val="Body Text Indent"/>
    <w:basedOn w:val="a"/>
    <w:link w:val="a7"/>
    <w:rsid w:val="00FD065A"/>
    <w:pPr>
      <w:suppressAutoHyphens w:val="0"/>
      <w:spacing w:after="120"/>
      <w:ind w:left="283"/>
    </w:pPr>
    <w:rPr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FD065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basedOn w:val="a0"/>
    <w:link w:val="11"/>
    <w:rsid w:val="00F5402D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F5402D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4">
    <w:name w:val="Абзац списка Знак"/>
    <w:link w:val="a3"/>
    <w:uiPriority w:val="34"/>
    <w:locked/>
    <w:rsid w:val="005E445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Balloon Text"/>
    <w:basedOn w:val="a"/>
    <w:link w:val="a9"/>
    <w:uiPriority w:val="99"/>
    <w:semiHidden/>
    <w:unhideWhenUsed/>
    <w:rsid w:val="00715D26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5D26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header"/>
    <w:basedOn w:val="a"/>
    <w:link w:val="ab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footer"/>
    <w:basedOn w:val="a"/>
    <w:link w:val="ad"/>
    <w:uiPriority w:val="99"/>
    <w:unhideWhenUsed/>
    <w:rsid w:val="00D44D23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D44D23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7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8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9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82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9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9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8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4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0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7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2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9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2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0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1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79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clck.yandex.ru/redir/LvUXD5J6I4o?data=UVZ5S3FTUHlHUXd3YUZQV3FqamdOa2U4TnZydHhGUTFXZnl1cTk3NEg1VjJaWW9iWkRhVkh4clpQSlZ1M3BmdXVVREpqQVUxWVVSSFBpQ2NvS19HejZ6M3lUZFQyZkNXZUUtWmRXRmhDd2M&amp;b64e=2&amp;sign=de80f992177e9f34244a5eed3c85f6c7&amp;keyno=1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clck.yandex.ru/redir/LvUXD5J6I4o?data=UVZ5S3FTUHlHUXd3YUZQV3FqamdOajY4TVdIb1NndDNJbzdFa1FrMUdheHlkbHpiS2dWV1RqU2o4T3VGZTY5TDEwWUpJQ2hKbUtHVS1USnllSndpbkx6VVpnazRSU1RHRXRfVmxjQzcySFU&amp;b64e=2&amp;sign=b4c201617a6e5904b27c8e8081bd38fa&amp;keyno=1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clck.yandex.ru/redir/LvUXD5J6I4o?data=UVZ5S3FTUHlHUXd3YUZQV3FqamdObng3Nl9jaTBwc3FXc0ZoMnU0UjcyWllYMlBtLWFtdklXVmhDdjdJSUYwQVNhNkswZUhPVkN2dkY4bWRtT2VuLWhOQ2VVMS1wSmRfSVBKVDZPTVU0eVE&amp;b64e=2&amp;sign=8def62c319f70520b4492ea8d25e46aa&amp;keyno=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garant.ru" TargetMode="Externa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9BA647-1647-4275-A5BB-A0D965C941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13</Pages>
  <Words>2895</Words>
  <Characters>16503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21</cp:revision>
  <cp:lastPrinted>2019-06-16T11:12:00Z</cp:lastPrinted>
  <dcterms:created xsi:type="dcterms:W3CDTF">2019-05-21T09:06:00Z</dcterms:created>
  <dcterms:modified xsi:type="dcterms:W3CDTF">2019-10-14T08:55:00Z</dcterms:modified>
</cp:coreProperties>
</file>